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656E3D" w14:textId="7EBB9FF9" w:rsidR="00F36C21" w:rsidRPr="00F36C21" w:rsidRDefault="00F36C21" w:rsidP="00F36C21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i/>
          <w:noProof/>
          <w:color w:val="auto"/>
          <w:sz w:val="28"/>
          <w:lang w:eastAsia="en-US"/>
        </w:rPr>
      </w:pPr>
      <w:r w:rsidRPr="00F36C21">
        <w:rPr>
          <w:rFonts w:ascii="Arial" w:eastAsia="宋体" w:hAnsi="Arial"/>
          <w:b/>
          <w:noProof/>
          <w:color w:val="auto"/>
          <w:sz w:val="24"/>
          <w:lang w:eastAsia="en-US"/>
        </w:rPr>
        <w:t>3GPP TSG-</w:t>
      </w:r>
      <w:r w:rsidRPr="00F36C21">
        <w:rPr>
          <w:rFonts w:ascii="Arial" w:eastAsia="宋体" w:hAnsi="Arial"/>
          <w:color w:val="auto"/>
          <w:lang w:eastAsia="en-US"/>
        </w:rPr>
        <w:fldChar w:fldCharType="begin"/>
      </w:r>
      <w:r w:rsidRPr="00F36C21">
        <w:rPr>
          <w:rFonts w:ascii="Arial" w:eastAsia="宋体" w:hAnsi="Arial"/>
          <w:color w:val="auto"/>
          <w:lang w:eastAsia="en-US"/>
        </w:rPr>
        <w:instrText xml:space="preserve"> DOCPROPERTY  TSG/WGRef  \* MERGEFORMAT </w:instrText>
      </w:r>
      <w:r w:rsidRPr="00F36C21">
        <w:rPr>
          <w:rFonts w:ascii="Arial" w:eastAsia="宋体" w:hAnsi="Arial"/>
          <w:color w:val="auto"/>
          <w:lang w:eastAsia="en-US"/>
        </w:rPr>
        <w:fldChar w:fldCharType="separate"/>
      </w:r>
      <w:r w:rsidRPr="00F36C21">
        <w:rPr>
          <w:rFonts w:ascii="Arial" w:eastAsia="宋体" w:hAnsi="Arial" w:hint="eastAsia"/>
          <w:b/>
          <w:noProof/>
          <w:color w:val="auto"/>
          <w:sz w:val="24"/>
          <w:lang w:eastAsia="zh-CN"/>
        </w:rPr>
        <w:t>RAN WG4</w:t>
      </w:r>
      <w:r w:rsidRPr="00F36C21">
        <w:rPr>
          <w:rFonts w:ascii="Arial" w:eastAsia="宋体" w:hAnsi="Arial"/>
          <w:b/>
          <w:noProof/>
          <w:color w:val="auto"/>
          <w:sz w:val="24"/>
          <w:lang w:eastAsia="zh-CN"/>
        </w:rPr>
        <w:fldChar w:fldCharType="end"/>
      </w:r>
      <w:r w:rsidRPr="00F36C21">
        <w:rPr>
          <w:rFonts w:ascii="Arial" w:eastAsia="宋体" w:hAnsi="Arial"/>
          <w:b/>
          <w:noProof/>
          <w:color w:val="auto"/>
          <w:sz w:val="24"/>
          <w:lang w:eastAsia="en-US"/>
        </w:rPr>
        <w:t xml:space="preserve"> Meeting #</w:t>
      </w:r>
      <w:r w:rsidRPr="00F36C21">
        <w:rPr>
          <w:rFonts w:ascii="Arial" w:eastAsia="宋体" w:hAnsi="Arial"/>
          <w:color w:val="auto"/>
          <w:lang w:eastAsia="en-US"/>
        </w:rPr>
        <w:fldChar w:fldCharType="begin"/>
      </w:r>
      <w:r w:rsidRPr="00F36C21">
        <w:rPr>
          <w:rFonts w:ascii="Arial" w:eastAsia="宋体" w:hAnsi="Arial"/>
          <w:color w:val="auto"/>
          <w:lang w:eastAsia="en-US"/>
        </w:rPr>
        <w:instrText xml:space="preserve"> DOCPROPERTY  MtgSeq  \* MERGEFORMAT </w:instrText>
      </w:r>
      <w:r w:rsidRPr="00F36C21">
        <w:rPr>
          <w:rFonts w:ascii="Arial" w:eastAsia="宋体" w:hAnsi="Arial"/>
          <w:color w:val="auto"/>
          <w:lang w:eastAsia="en-US"/>
        </w:rPr>
        <w:fldChar w:fldCharType="separate"/>
      </w:r>
      <w:r w:rsidRPr="00F36C21">
        <w:rPr>
          <w:rFonts w:ascii="Arial" w:eastAsia="宋体" w:hAnsi="Arial"/>
          <w:b/>
          <w:noProof/>
          <w:color w:val="auto"/>
          <w:sz w:val="24"/>
          <w:lang w:eastAsia="en-US"/>
        </w:rPr>
        <w:t xml:space="preserve"> </w:t>
      </w:r>
      <w:r w:rsidRPr="00F36C21">
        <w:rPr>
          <w:rFonts w:ascii="Arial" w:eastAsia="宋体" w:hAnsi="Arial" w:hint="eastAsia"/>
          <w:b/>
          <w:noProof/>
          <w:color w:val="auto"/>
          <w:sz w:val="24"/>
          <w:lang w:eastAsia="zh-CN"/>
        </w:rPr>
        <w:t>98</w:t>
      </w:r>
      <w:r w:rsidRPr="00F36C21">
        <w:rPr>
          <w:rFonts w:ascii="Arial" w:eastAsia="宋体" w:hAnsi="Arial"/>
          <w:b/>
          <w:noProof/>
          <w:color w:val="auto"/>
          <w:sz w:val="24"/>
          <w:lang w:eastAsia="zh-CN"/>
        </w:rPr>
        <w:fldChar w:fldCharType="end"/>
      </w:r>
      <w:r w:rsidRPr="00F36C21">
        <w:rPr>
          <w:rFonts w:ascii="Arial" w:eastAsia="宋体" w:hAnsi="Arial"/>
          <w:color w:val="auto"/>
          <w:lang w:eastAsia="en-US"/>
        </w:rPr>
        <w:fldChar w:fldCharType="begin"/>
      </w:r>
      <w:r w:rsidRPr="00F36C21">
        <w:rPr>
          <w:rFonts w:ascii="Arial" w:eastAsia="宋体" w:hAnsi="Arial"/>
          <w:color w:val="auto"/>
          <w:lang w:eastAsia="en-US"/>
        </w:rPr>
        <w:instrText xml:space="preserve"> DOCPROPERTY  MtgTitle  \* MERGEFORMAT </w:instrText>
      </w:r>
      <w:r w:rsidRPr="00F36C21">
        <w:rPr>
          <w:rFonts w:ascii="Arial" w:eastAsia="宋体" w:hAnsi="Arial"/>
          <w:color w:val="auto"/>
          <w:lang w:eastAsia="en-US"/>
        </w:rPr>
        <w:fldChar w:fldCharType="separate"/>
      </w:r>
      <w:r w:rsidRPr="00F36C21">
        <w:rPr>
          <w:rFonts w:ascii="Arial" w:eastAsia="宋体" w:hAnsi="Arial" w:hint="eastAsia"/>
          <w:b/>
          <w:noProof/>
          <w:color w:val="auto"/>
          <w:sz w:val="24"/>
          <w:lang w:eastAsia="zh-CN"/>
        </w:rPr>
        <w:t>-e</w:t>
      </w:r>
      <w:r w:rsidRPr="00F36C21">
        <w:rPr>
          <w:rFonts w:ascii="Arial" w:eastAsia="宋体" w:hAnsi="Arial"/>
          <w:b/>
          <w:noProof/>
          <w:color w:val="auto"/>
          <w:sz w:val="24"/>
          <w:lang w:eastAsia="zh-CN"/>
        </w:rPr>
        <w:fldChar w:fldCharType="end"/>
      </w:r>
      <w:r w:rsidRPr="00F36C21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ab/>
      </w:r>
      <w:r w:rsidR="00620678" w:rsidRPr="0062067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R4-2100389</w:t>
      </w:r>
    </w:p>
    <w:p w14:paraId="6A42E623" w14:textId="77777777" w:rsidR="00F36C21" w:rsidRPr="00F36C21" w:rsidRDefault="00F36C21" w:rsidP="00F36C21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宋体" w:hAnsi="Arial"/>
          <w:b/>
          <w:noProof/>
          <w:color w:val="auto"/>
          <w:sz w:val="24"/>
          <w:lang w:eastAsia="en-US"/>
        </w:rPr>
      </w:pPr>
      <w:r w:rsidRPr="00F36C21">
        <w:rPr>
          <w:rFonts w:ascii="Arial" w:eastAsia="宋体" w:hAnsi="Arial"/>
          <w:color w:val="auto"/>
          <w:lang w:eastAsia="en-US"/>
        </w:rPr>
        <w:fldChar w:fldCharType="begin"/>
      </w:r>
      <w:r w:rsidRPr="00F36C21">
        <w:rPr>
          <w:rFonts w:ascii="Arial" w:eastAsia="宋体" w:hAnsi="Arial"/>
          <w:color w:val="auto"/>
          <w:lang w:eastAsia="en-US"/>
        </w:rPr>
        <w:instrText xml:space="preserve"> DOCPROPERTY  Location  \* MERGEFORMAT </w:instrText>
      </w:r>
      <w:r w:rsidRPr="00F36C21">
        <w:rPr>
          <w:rFonts w:ascii="Arial" w:eastAsia="宋体" w:hAnsi="Arial"/>
          <w:color w:val="auto"/>
          <w:lang w:eastAsia="en-US"/>
        </w:rPr>
        <w:fldChar w:fldCharType="separate"/>
      </w:r>
      <w:r w:rsidRPr="00F36C21">
        <w:rPr>
          <w:rFonts w:ascii="Arial" w:eastAsia="宋体" w:hAnsi="Arial"/>
          <w:b/>
          <w:noProof/>
          <w:color w:val="auto"/>
          <w:sz w:val="24"/>
          <w:lang w:eastAsia="en-US"/>
        </w:rPr>
        <w:t xml:space="preserve"> </w:t>
      </w:r>
      <w:r w:rsidRPr="00F36C21">
        <w:rPr>
          <w:rFonts w:ascii="Arial" w:eastAsia="宋体" w:hAnsi="Arial" w:hint="eastAsia"/>
          <w:b/>
          <w:noProof/>
          <w:color w:val="auto"/>
          <w:sz w:val="24"/>
          <w:lang w:eastAsia="zh-CN"/>
        </w:rPr>
        <w:t>Electronic meeting</w:t>
      </w:r>
      <w:r w:rsidRPr="00F36C21">
        <w:rPr>
          <w:rFonts w:ascii="Arial" w:eastAsia="宋体" w:hAnsi="Arial"/>
          <w:b/>
          <w:noProof/>
          <w:color w:val="auto"/>
          <w:sz w:val="24"/>
          <w:lang w:eastAsia="zh-CN"/>
        </w:rPr>
        <w:fldChar w:fldCharType="end"/>
      </w:r>
      <w:r w:rsidRPr="00F36C21">
        <w:rPr>
          <w:rFonts w:ascii="Arial" w:eastAsia="宋体" w:hAnsi="Arial"/>
          <w:b/>
          <w:noProof/>
          <w:color w:val="auto"/>
          <w:sz w:val="24"/>
          <w:lang w:eastAsia="en-US"/>
        </w:rPr>
        <w:t xml:space="preserve">, </w:t>
      </w:r>
      <w:r w:rsidRPr="00F36C21">
        <w:rPr>
          <w:rFonts w:ascii="Arial" w:eastAsia="宋体" w:hAnsi="Arial"/>
          <w:color w:val="auto"/>
          <w:lang w:eastAsia="en-US"/>
        </w:rPr>
        <w:fldChar w:fldCharType="begin"/>
      </w:r>
      <w:r w:rsidRPr="00F36C21">
        <w:rPr>
          <w:rFonts w:ascii="Arial" w:eastAsia="宋体" w:hAnsi="Arial"/>
          <w:color w:val="auto"/>
          <w:lang w:eastAsia="en-US"/>
        </w:rPr>
        <w:instrText xml:space="preserve"> DOCPROPERTY  StartDate  \* MERGEFORMAT </w:instrText>
      </w:r>
      <w:r w:rsidRPr="00F36C21">
        <w:rPr>
          <w:rFonts w:ascii="Arial" w:eastAsia="宋体" w:hAnsi="Arial"/>
          <w:color w:val="auto"/>
          <w:lang w:eastAsia="en-US"/>
        </w:rPr>
        <w:fldChar w:fldCharType="separate"/>
      </w:r>
      <w:r w:rsidRPr="00F36C21">
        <w:rPr>
          <w:rFonts w:ascii="Arial" w:eastAsia="宋体" w:hAnsi="Arial" w:hint="eastAsia"/>
          <w:b/>
          <w:noProof/>
          <w:color w:val="auto"/>
          <w:sz w:val="24"/>
          <w:lang w:eastAsia="zh-CN"/>
        </w:rPr>
        <w:t>2</w:t>
      </w:r>
      <w:r w:rsidRPr="00F36C21">
        <w:rPr>
          <w:rFonts w:ascii="Arial" w:eastAsia="宋体" w:hAnsi="Arial"/>
          <w:b/>
          <w:noProof/>
          <w:color w:val="auto"/>
          <w:sz w:val="24"/>
          <w:lang w:eastAsia="zh-CN"/>
        </w:rPr>
        <w:fldChar w:fldCharType="end"/>
      </w:r>
      <w:r w:rsidRPr="00F36C21">
        <w:rPr>
          <w:rFonts w:ascii="Arial" w:eastAsia="宋体" w:hAnsi="Arial" w:hint="eastAsia"/>
          <w:b/>
          <w:noProof/>
          <w:color w:val="auto"/>
          <w:sz w:val="24"/>
          <w:lang w:eastAsia="zh-CN"/>
        </w:rPr>
        <w:t>5 Jan.</w:t>
      </w:r>
      <w:r w:rsidRPr="00F36C21">
        <w:rPr>
          <w:rFonts w:ascii="Arial" w:eastAsia="宋体" w:hAnsi="Arial"/>
          <w:b/>
          <w:noProof/>
          <w:color w:val="auto"/>
          <w:sz w:val="24"/>
          <w:lang w:eastAsia="en-US"/>
        </w:rPr>
        <w:t xml:space="preserve"> - </w:t>
      </w:r>
      <w:r w:rsidRPr="00F36C21">
        <w:rPr>
          <w:rFonts w:ascii="Arial" w:eastAsia="宋体" w:hAnsi="Arial"/>
          <w:color w:val="auto"/>
          <w:lang w:eastAsia="en-US"/>
        </w:rPr>
        <w:fldChar w:fldCharType="begin"/>
      </w:r>
      <w:r w:rsidRPr="00F36C21">
        <w:rPr>
          <w:rFonts w:ascii="Arial" w:eastAsia="宋体" w:hAnsi="Arial"/>
          <w:color w:val="auto"/>
          <w:lang w:eastAsia="en-US"/>
        </w:rPr>
        <w:instrText xml:space="preserve"> DOCPROPERTY  EndDate  \* MERGEFORMAT </w:instrText>
      </w:r>
      <w:r w:rsidRPr="00F36C21">
        <w:rPr>
          <w:rFonts w:ascii="Arial" w:eastAsia="宋体" w:hAnsi="Arial"/>
          <w:color w:val="auto"/>
          <w:lang w:eastAsia="en-US"/>
        </w:rPr>
        <w:fldChar w:fldCharType="separate"/>
      </w:r>
      <w:r w:rsidRPr="00F36C21">
        <w:rPr>
          <w:rFonts w:ascii="Arial" w:eastAsia="宋体" w:hAnsi="Arial" w:hint="eastAsia"/>
          <w:b/>
          <w:noProof/>
          <w:color w:val="auto"/>
          <w:sz w:val="24"/>
          <w:lang w:eastAsia="zh-CN"/>
        </w:rPr>
        <w:t>5 Feb., 2021</w:t>
      </w:r>
      <w:r w:rsidRPr="00F36C21">
        <w:rPr>
          <w:rFonts w:ascii="Arial" w:eastAsia="宋体" w:hAnsi="Arial"/>
          <w:b/>
          <w:noProof/>
          <w:color w:val="auto"/>
          <w:sz w:val="24"/>
          <w:lang w:eastAsia="zh-CN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36C21" w:rsidRPr="00F36C21" w14:paraId="0DA79B1B" w14:textId="77777777" w:rsidTr="0004331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83AD99" w14:textId="77777777" w:rsidR="00F36C21" w:rsidRPr="00F36C21" w:rsidRDefault="00F36C21" w:rsidP="00F36C2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i/>
                <w:noProof/>
                <w:color w:val="auto"/>
                <w:lang w:eastAsia="en-US"/>
              </w:rPr>
            </w:pPr>
            <w:r w:rsidRPr="00F36C21">
              <w:rPr>
                <w:rFonts w:ascii="Arial" w:eastAsia="宋体" w:hAnsi="Arial"/>
                <w:i/>
                <w:noProof/>
                <w:color w:val="auto"/>
                <w:sz w:val="14"/>
                <w:lang w:eastAsia="en-US"/>
              </w:rPr>
              <w:t>CR-Form-v12.1</w:t>
            </w:r>
          </w:p>
        </w:tc>
      </w:tr>
      <w:tr w:rsidR="00F36C21" w:rsidRPr="00F36C21" w14:paraId="06EDDF70" w14:textId="77777777" w:rsidTr="000433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F60A16" w14:textId="77777777" w:rsidR="00F36C21" w:rsidRPr="00F36C21" w:rsidRDefault="00F36C21" w:rsidP="00F36C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F36C21">
              <w:rPr>
                <w:rFonts w:ascii="Arial" w:eastAsia="宋体" w:hAnsi="Arial"/>
                <w:b/>
                <w:noProof/>
                <w:color w:val="auto"/>
                <w:sz w:val="32"/>
                <w:lang w:eastAsia="en-US"/>
              </w:rPr>
              <w:t>CHANGE REQUEST</w:t>
            </w:r>
          </w:p>
        </w:tc>
      </w:tr>
      <w:tr w:rsidR="00F36C21" w:rsidRPr="00F36C21" w14:paraId="44A3BF6A" w14:textId="77777777" w:rsidTr="000433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A17F76" w14:textId="77777777" w:rsidR="00F36C21" w:rsidRPr="00F36C21" w:rsidRDefault="00F36C21" w:rsidP="00F36C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F36C21" w:rsidRPr="00F36C21" w14:paraId="3EC930BE" w14:textId="77777777" w:rsidTr="0004331A">
        <w:tc>
          <w:tcPr>
            <w:tcW w:w="142" w:type="dxa"/>
            <w:tcBorders>
              <w:left w:val="single" w:sz="4" w:space="0" w:color="auto"/>
            </w:tcBorders>
          </w:tcPr>
          <w:p w14:paraId="58F30E90" w14:textId="77777777" w:rsidR="00F36C21" w:rsidRPr="00F36C21" w:rsidRDefault="00F36C21" w:rsidP="00F36C2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7F8287F8" w14:textId="77777777" w:rsidR="00F36C21" w:rsidRPr="00F36C21" w:rsidRDefault="00F36C21" w:rsidP="00F36C2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b/>
                <w:noProof/>
                <w:color w:val="auto"/>
                <w:sz w:val="28"/>
                <w:lang w:eastAsia="en-US"/>
              </w:rPr>
            </w:pPr>
            <w:r w:rsidRPr="00F36C21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F36C21">
              <w:rPr>
                <w:rFonts w:ascii="Arial" w:eastAsia="宋体" w:hAnsi="Arial"/>
                <w:color w:val="auto"/>
                <w:lang w:eastAsia="en-US"/>
              </w:rPr>
              <w:instrText xml:space="preserve"> DOCPROPERTY  Spec#  \* MERGEFORMAT </w:instrText>
            </w:r>
            <w:r w:rsidRPr="00F36C21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F36C21">
              <w:rPr>
                <w:rFonts w:ascii="Arial" w:eastAsia="宋体" w:hAnsi="Arial" w:hint="eastAsia"/>
                <w:b/>
                <w:noProof/>
                <w:color w:val="auto"/>
                <w:sz w:val="28"/>
                <w:lang w:eastAsia="zh-CN"/>
              </w:rPr>
              <w:t>37.145-2</w:t>
            </w:r>
            <w:r w:rsidRPr="00F36C21">
              <w:rPr>
                <w:rFonts w:ascii="Arial" w:eastAsia="宋体" w:hAnsi="Arial"/>
                <w:b/>
                <w:noProof/>
                <w:color w:val="auto"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4DA7373E" w14:textId="77777777" w:rsidR="00F36C21" w:rsidRPr="00F36C21" w:rsidRDefault="00F36C21" w:rsidP="00F36C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F36C21">
              <w:rPr>
                <w:rFonts w:ascii="Arial" w:eastAsia="宋体" w:hAnsi="Arial"/>
                <w:b/>
                <w:noProof/>
                <w:color w:val="auto"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2FF32FF" w14:textId="1CF435A4" w:rsidR="00F36C21" w:rsidRPr="00F36C21" w:rsidRDefault="00F36C21" w:rsidP="007C229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F36C21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F36C21">
              <w:rPr>
                <w:rFonts w:ascii="Arial" w:eastAsia="宋体" w:hAnsi="Arial"/>
                <w:color w:val="auto"/>
                <w:lang w:eastAsia="en-US"/>
              </w:rPr>
              <w:instrText xml:space="preserve"> DOCPROPERTY  Cr#  \* MERGEFORMAT </w:instrText>
            </w:r>
            <w:r w:rsidRPr="00F36C21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="007C229E" w:rsidRPr="007C229E">
              <w:rPr>
                <w:rFonts w:ascii="Arial" w:eastAsia="宋体" w:hAnsi="Arial"/>
                <w:b/>
                <w:noProof/>
                <w:color w:val="auto"/>
                <w:sz w:val="28"/>
                <w:lang w:eastAsia="zh-CN"/>
              </w:rPr>
              <w:t>0271</w:t>
            </w:r>
            <w:r w:rsidRPr="00F36C21">
              <w:rPr>
                <w:rFonts w:ascii="Arial" w:eastAsia="宋体" w:hAnsi="Arial"/>
                <w:b/>
                <w:noProof/>
                <w:color w:val="auto"/>
                <w:sz w:val="28"/>
                <w:lang w:eastAsia="zh-CN"/>
              </w:rPr>
              <w:fldChar w:fldCharType="end"/>
            </w:r>
          </w:p>
        </w:tc>
        <w:tc>
          <w:tcPr>
            <w:tcW w:w="709" w:type="dxa"/>
          </w:tcPr>
          <w:p w14:paraId="33542293" w14:textId="77777777" w:rsidR="00F36C21" w:rsidRPr="00F36C21" w:rsidRDefault="00F36C21" w:rsidP="00F36C21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F36C21">
              <w:rPr>
                <w:rFonts w:ascii="Arial" w:eastAsia="宋体" w:hAnsi="Arial"/>
                <w:b/>
                <w:bCs/>
                <w:noProof/>
                <w:color w:val="auto"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DBF353F" w14:textId="77777777" w:rsidR="00F36C21" w:rsidRPr="00F36C21" w:rsidRDefault="00F36C21" w:rsidP="00F36C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noProof/>
                <w:color w:val="auto"/>
                <w:lang w:eastAsia="en-US"/>
              </w:rPr>
            </w:pPr>
            <w:r w:rsidRPr="00F36C21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F36C21">
              <w:rPr>
                <w:rFonts w:ascii="Arial" w:eastAsia="宋体" w:hAnsi="Arial"/>
                <w:color w:val="auto"/>
                <w:lang w:eastAsia="en-US"/>
              </w:rPr>
              <w:instrText xml:space="preserve"> DOCPROPERTY  Revision  \* MERGEFORMAT </w:instrText>
            </w:r>
            <w:r w:rsidRPr="00F36C21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F36C21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F36C21">
              <w:rPr>
                <w:rFonts w:ascii="Arial" w:eastAsia="宋体" w:hAnsi="Arial"/>
                <w:color w:val="auto"/>
                <w:lang w:eastAsia="en-US"/>
              </w:rPr>
              <w:instrText xml:space="preserve"> DOCPROPERTY  Revision  \* MERGEFORMAT </w:instrText>
            </w:r>
            <w:r w:rsidRPr="00F36C21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F36C21">
              <w:rPr>
                <w:rFonts w:ascii="Arial" w:eastAsia="宋体" w:hAnsi="Arial" w:hint="eastAsia"/>
                <w:b/>
                <w:noProof/>
                <w:color w:val="auto"/>
                <w:sz w:val="28"/>
                <w:lang w:eastAsia="zh-CN"/>
              </w:rPr>
              <w:t>-</w:t>
            </w:r>
            <w:r w:rsidRPr="00F36C21">
              <w:rPr>
                <w:rFonts w:ascii="Arial" w:eastAsia="宋体" w:hAnsi="Arial"/>
                <w:b/>
                <w:noProof/>
                <w:color w:val="auto"/>
                <w:sz w:val="28"/>
                <w:lang w:eastAsia="en-US"/>
              </w:rPr>
              <w:fldChar w:fldCharType="end"/>
            </w:r>
            <w:r w:rsidRPr="00F36C21">
              <w:rPr>
                <w:rFonts w:ascii="Arial" w:eastAsia="宋体" w:hAnsi="Arial"/>
                <w:b/>
                <w:noProof/>
                <w:color w:val="auto"/>
                <w:sz w:val="28"/>
                <w:lang w:eastAsia="en-US"/>
              </w:rPr>
              <w:fldChar w:fldCharType="end"/>
            </w:r>
          </w:p>
        </w:tc>
        <w:tc>
          <w:tcPr>
            <w:tcW w:w="2410" w:type="dxa"/>
          </w:tcPr>
          <w:p w14:paraId="6B6A958A" w14:textId="77777777" w:rsidR="00F36C21" w:rsidRPr="00F36C21" w:rsidRDefault="00F36C21" w:rsidP="00F36C21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F36C21">
              <w:rPr>
                <w:rFonts w:ascii="Arial" w:eastAsia="宋体" w:hAnsi="Arial"/>
                <w:b/>
                <w:noProof/>
                <w:color w:val="auto"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F7BF4C" w14:textId="77777777" w:rsidR="00F36C21" w:rsidRPr="00F36C21" w:rsidRDefault="00F36C21" w:rsidP="00F36C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noProof/>
                <w:color w:val="auto"/>
                <w:sz w:val="28"/>
                <w:lang w:eastAsia="en-US"/>
              </w:rPr>
            </w:pPr>
            <w:r w:rsidRPr="00F36C21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F36C21">
              <w:rPr>
                <w:rFonts w:ascii="Arial" w:eastAsia="宋体" w:hAnsi="Arial"/>
                <w:color w:val="auto"/>
                <w:lang w:eastAsia="en-US"/>
              </w:rPr>
              <w:instrText xml:space="preserve"> DOCPROPERTY  Version  \* MERGEFORMAT </w:instrText>
            </w:r>
            <w:r w:rsidRPr="00F36C21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F36C21">
              <w:rPr>
                <w:rFonts w:ascii="Arial" w:eastAsia="宋体" w:hAnsi="Arial" w:hint="eastAsia"/>
                <w:b/>
                <w:noProof/>
                <w:color w:val="auto"/>
                <w:sz w:val="28"/>
                <w:lang w:eastAsia="zh-CN"/>
              </w:rPr>
              <w:t>15.9.0</w:t>
            </w:r>
            <w:r w:rsidRPr="00F36C21">
              <w:rPr>
                <w:rFonts w:ascii="Arial" w:eastAsia="宋体" w:hAnsi="Arial"/>
                <w:b/>
                <w:noProof/>
                <w:color w:val="auto"/>
                <w:sz w:val="28"/>
                <w:lang w:eastAsia="zh-CN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72C3AB" w14:textId="77777777" w:rsidR="00F36C21" w:rsidRPr="00F36C21" w:rsidRDefault="00F36C21" w:rsidP="00F36C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</w:tr>
      <w:tr w:rsidR="00F36C21" w:rsidRPr="00F36C21" w14:paraId="3DEEDF0A" w14:textId="77777777" w:rsidTr="0004331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5FB6A6" w14:textId="77777777" w:rsidR="00F36C21" w:rsidRPr="00F36C21" w:rsidRDefault="00F36C21" w:rsidP="00F36C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</w:tr>
      <w:tr w:rsidR="00F36C21" w:rsidRPr="00F36C21" w14:paraId="69D8A0DD" w14:textId="77777777" w:rsidTr="0004331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EF4938" w14:textId="77777777" w:rsidR="00F36C21" w:rsidRPr="00F36C21" w:rsidRDefault="00F36C21" w:rsidP="00F36C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 w:cs="Arial"/>
                <w:i/>
                <w:noProof/>
                <w:color w:val="auto"/>
                <w:lang w:eastAsia="en-US"/>
              </w:rPr>
            </w:pPr>
            <w:r w:rsidRPr="00F36C21">
              <w:rPr>
                <w:rFonts w:ascii="Arial" w:eastAsia="宋体" w:hAnsi="Arial" w:cs="Arial"/>
                <w:i/>
                <w:noProof/>
                <w:color w:val="auto"/>
                <w:lang w:eastAsia="en-US"/>
              </w:rPr>
              <w:t xml:space="preserve">For </w:t>
            </w:r>
            <w:hyperlink r:id="rId10" w:anchor="_blank" w:history="1">
              <w:r w:rsidRPr="00F36C21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</w:t>
              </w:r>
              <w:bookmarkStart w:id="0" w:name="_Hlt497126619"/>
              <w:r w:rsidRPr="00F36C21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L</w:t>
              </w:r>
              <w:bookmarkEnd w:id="0"/>
              <w:r w:rsidRPr="00F36C21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P</w:t>
              </w:r>
            </w:hyperlink>
            <w:r w:rsidRPr="00F36C21">
              <w:rPr>
                <w:rFonts w:ascii="Arial" w:eastAsia="宋体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F36C21">
              <w:rPr>
                <w:rFonts w:ascii="Arial" w:eastAsia="宋体" w:hAnsi="Arial" w:cs="Arial"/>
                <w:i/>
                <w:noProof/>
                <w:color w:val="auto"/>
                <w:lang w:eastAsia="en-US"/>
              </w:rPr>
              <w:t xml:space="preserve">on using this form: comprehensive instructions can be found at </w:t>
            </w:r>
            <w:r w:rsidRPr="00F36C21">
              <w:rPr>
                <w:rFonts w:ascii="Arial" w:eastAsia="宋体" w:hAnsi="Arial" w:cs="Arial"/>
                <w:i/>
                <w:noProof/>
                <w:color w:val="auto"/>
                <w:lang w:eastAsia="en-US"/>
              </w:rPr>
              <w:br/>
            </w:r>
            <w:hyperlink r:id="rId11" w:history="1">
              <w:r w:rsidRPr="00F36C21">
                <w:rPr>
                  <w:rFonts w:ascii="Arial" w:eastAsia="宋体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F36C21">
              <w:rPr>
                <w:rFonts w:ascii="Arial" w:eastAsia="宋体" w:hAnsi="Arial" w:cs="Arial"/>
                <w:i/>
                <w:noProof/>
                <w:color w:val="auto"/>
                <w:lang w:eastAsia="en-US"/>
              </w:rPr>
              <w:t>.</w:t>
            </w:r>
          </w:p>
        </w:tc>
      </w:tr>
      <w:tr w:rsidR="00F36C21" w:rsidRPr="00F36C21" w14:paraId="3A370DDA" w14:textId="77777777" w:rsidTr="0004331A">
        <w:tc>
          <w:tcPr>
            <w:tcW w:w="9641" w:type="dxa"/>
            <w:gridSpan w:val="9"/>
          </w:tcPr>
          <w:p w14:paraId="36A02EFA" w14:textId="77777777" w:rsidR="00F36C21" w:rsidRPr="00F36C21" w:rsidRDefault="00F36C21" w:rsidP="00F36C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</w:tbl>
    <w:p w14:paraId="6D1B46A6" w14:textId="77777777" w:rsidR="00F36C21" w:rsidRPr="00F36C21" w:rsidRDefault="00F36C21" w:rsidP="00F36C21">
      <w:pPr>
        <w:overflowPunct/>
        <w:autoSpaceDE/>
        <w:autoSpaceDN/>
        <w:adjustRightInd/>
        <w:textAlignment w:val="auto"/>
        <w:rPr>
          <w:rFonts w:eastAsia="宋体"/>
          <w:color w:val="auto"/>
          <w:sz w:val="8"/>
          <w:szCs w:val="8"/>
          <w:lang w:eastAsia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36C21" w:rsidRPr="00F36C21" w14:paraId="71782908" w14:textId="77777777" w:rsidTr="0004331A">
        <w:tc>
          <w:tcPr>
            <w:tcW w:w="2835" w:type="dxa"/>
          </w:tcPr>
          <w:p w14:paraId="4A724212" w14:textId="77777777" w:rsidR="00F36C21" w:rsidRPr="00F36C21" w:rsidRDefault="00F36C21" w:rsidP="00F36C21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F36C21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1C5D7872" w14:textId="77777777" w:rsidR="00F36C21" w:rsidRPr="00F36C21" w:rsidRDefault="00F36C21" w:rsidP="00F36C2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F36C21">
              <w:rPr>
                <w:rFonts w:ascii="Arial" w:eastAsia="宋体" w:hAnsi="Arial"/>
                <w:noProof/>
                <w:color w:val="auto"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E260F7" w14:textId="77777777" w:rsidR="00F36C21" w:rsidRPr="00F36C21" w:rsidRDefault="00F36C21" w:rsidP="00F36C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color w:val="auto"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FAEBC5F" w14:textId="77777777" w:rsidR="00F36C21" w:rsidRPr="00F36C21" w:rsidRDefault="00F36C21" w:rsidP="00F36C2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color w:val="auto"/>
                <w:u w:val="single"/>
                <w:lang w:eastAsia="en-US"/>
              </w:rPr>
            </w:pPr>
            <w:r w:rsidRPr="00F36C21">
              <w:rPr>
                <w:rFonts w:ascii="Arial" w:eastAsia="宋体" w:hAnsi="Arial"/>
                <w:noProof/>
                <w:color w:val="auto"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7D5DC7" w14:textId="77777777" w:rsidR="00F36C21" w:rsidRPr="00F36C21" w:rsidRDefault="00F36C21" w:rsidP="00F36C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color w:val="auto"/>
                <w:lang w:eastAsia="en-US"/>
              </w:rPr>
            </w:pPr>
          </w:p>
        </w:tc>
        <w:tc>
          <w:tcPr>
            <w:tcW w:w="2126" w:type="dxa"/>
          </w:tcPr>
          <w:p w14:paraId="2D839042" w14:textId="77777777" w:rsidR="00F36C21" w:rsidRPr="00F36C21" w:rsidRDefault="00F36C21" w:rsidP="00F36C2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color w:val="auto"/>
                <w:u w:val="single"/>
                <w:lang w:eastAsia="en-US"/>
              </w:rPr>
            </w:pPr>
            <w:r w:rsidRPr="00F36C21">
              <w:rPr>
                <w:rFonts w:ascii="Arial" w:eastAsia="宋体" w:hAnsi="Arial"/>
                <w:noProof/>
                <w:color w:val="auto"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41FC36" w14:textId="77777777" w:rsidR="00F36C21" w:rsidRPr="00F36C21" w:rsidRDefault="00F36C21" w:rsidP="00F36C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color w:val="auto"/>
                <w:lang w:eastAsia="zh-CN"/>
              </w:rPr>
            </w:pPr>
            <w:r w:rsidRPr="00F36C21">
              <w:rPr>
                <w:rFonts w:ascii="Arial" w:eastAsia="宋体" w:hAnsi="Arial" w:hint="eastAsia"/>
                <w:b/>
                <w:caps/>
                <w:noProof/>
                <w:color w:val="auto"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D755AFE" w14:textId="77777777" w:rsidR="00F36C21" w:rsidRPr="00F36C21" w:rsidRDefault="00F36C21" w:rsidP="00F36C2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F36C21">
              <w:rPr>
                <w:rFonts w:ascii="Arial" w:eastAsia="宋体" w:hAnsi="Arial"/>
                <w:noProof/>
                <w:color w:val="auto"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307EAB" w14:textId="77777777" w:rsidR="00F36C21" w:rsidRPr="00F36C21" w:rsidRDefault="00F36C21" w:rsidP="00F36C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bCs/>
                <w:caps/>
                <w:noProof/>
                <w:color w:val="auto"/>
                <w:lang w:eastAsia="en-US"/>
              </w:rPr>
            </w:pPr>
          </w:p>
        </w:tc>
      </w:tr>
    </w:tbl>
    <w:p w14:paraId="29CAF99D" w14:textId="77777777" w:rsidR="00F36C21" w:rsidRPr="00F36C21" w:rsidRDefault="00F36C21" w:rsidP="00F36C21">
      <w:pPr>
        <w:overflowPunct/>
        <w:autoSpaceDE/>
        <w:autoSpaceDN/>
        <w:adjustRightInd/>
        <w:textAlignment w:val="auto"/>
        <w:rPr>
          <w:rFonts w:eastAsia="宋体"/>
          <w:color w:val="auto"/>
          <w:sz w:val="8"/>
          <w:szCs w:val="8"/>
          <w:lang w:eastAsia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36C21" w:rsidRPr="00F36C21" w14:paraId="4E08CD5C" w14:textId="77777777" w:rsidTr="0004331A">
        <w:tc>
          <w:tcPr>
            <w:tcW w:w="9640" w:type="dxa"/>
            <w:gridSpan w:val="11"/>
          </w:tcPr>
          <w:p w14:paraId="6AD6D07A" w14:textId="77777777" w:rsidR="00F36C21" w:rsidRPr="00F36C21" w:rsidRDefault="00F36C21" w:rsidP="00F36C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F36C21" w:rsidRPr="00F36C21" w14:paraId="75164BC9" w14:textId="77777777" w:rsidTr="000433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BB11C5" w14:textId="77777777" w:rsidR="00F36C21" w:rsidRPr="00F36C21" w:rsidRDefault="00F36C21" w:rsidP="00F36C2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F36C21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Title:</w:t>
            </w:r>
            <w:r w:rsidRPr="00F36C21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A59A1F" w14:textId="77777777" w:rsidR="00F36C21" w:rsidRPr="00F36C21" w:rsidRDefault="00F36C21" w:rsidP="00F36C2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F36C21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F36C21">
              <w:rPr>
                <w:rFonts w:ascii="Arial" w:eastAsia="宋体" w:hAnsi="Arial"/>
                <w:color w:val="auto"/>
                <w:lang w:eastAsia="en-US"/>
              </w:rPr>
              <w:instrText xml:space="preserve"> DOCPROPERTY  CrTitle  \* MERGEFORMAT </w:instrText>
            </w:r>
            <w:r w:rsidRPr="00F36C21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F36C21">
              <w:rPr>
                <w:rFonts w:ascii="Arial" w:eastAsia="宋体" w:hAnsi="Arial" w:hint="eastAsia"/>
                <w:color w:val="auto"/>
                <w:lang w:eastAsia="zh-CN"/>
              </w:rPr>
              <w:t xml:space="preserve">CR for TS 37.145-2: Correction on definition for </w:t>
            </w:r>
            <w:r w:rsidRPr="00F36C21">
              <w:rPr>
                <w:rFonts w:ascii="Arial" w:eastAsia="宋体" w:hAnsi="Arial"/>
                <w:color w:val="auto"/>
                <w:lang w:eastAsia="zh-CN"/>
              </w:rPr>
              <w:t>the out</w:t>
            </w:r>
            <w:r w:rsidRPr="00F36C21">
              <w:rPr>
                <w:rFonts w:ascii="Arial" w:eastAsia="宋体" w:hAnsi="Arial" w:hint="eastAsia"/>
                <w:color w:val="auto"/>
                <w:lang w:eastAsia="zh-CN"/>
              </w:rPr>
              <w:t>-</w:t>
            </w:r>
            <w:r w:rsidRPr="00F36C21">
              <w:rPr>
                <w:rFonts w:ascii="Arial" w:eastAsia="宋体" w:hAnsi="Arial"/>
                <w:color w:val="auto"/>
                <w:lang w:eastAsia="zh-CN"/>
              </w:rPr>
              <w:t>of</w:t>
            </w:r>
            <w:r w:rsidRPr="00F36C21">
              <w:rPr>
                <w:rFonts w:ascii="Arial" w:eastAsia="宋体" w:hAnsi="Arial" w:hint="eastAsia"/>
                <w:color w:val="auto"/>
                <w:lang w:eastAsia="zh-CN"/>
              </w:rPr>
              <w:t>-</w:t>
            </w:r>
            <w:r w:rsidRPr="00F36C21">
              <w:rPr>
                <w:rFonts w:ascii="Arial" w:eastAsia="宋体" w:hAnsi="Arial"/>
                <w:color w:val="auto"/>
                <w:lang w:eastAsia="zh-CN"/>
              </w:rPr>
              <w:t>band CLTA</w:t>
            </w:r>
            <w:r w:rsidRPr="00F36C21">
              <w:rPr>
                <w:rFonts w:ascii="Arial" w:eastAsia="宋体" w:hAnsi="Arial" w:hint="eastAsia"/>
                <w:color w:val="auto"/>
                <w:lang w:eastAsia="zh-CN"/>
              </w:rPr>
              <w:t>(Rel-15)</w:t>
            </w:r>
            <w:r w:rsidRPr="00F36C21">
              <w:rPr>
                <w:rFonts w:ascii="Arial" w:eastAsia="宋体" w:hAnsi="Arial"/>
                <w:color w:val="auto"/>
                <w:lang w:eastAsia="en-US"/>
              </w:rPr>
              <w:t xml:space="preserve"> </w:t>
            </w:r>
            <w:r w:rsidRPr="00F36C21">
              <w:rPr>
                <w:rFonts w:ascii="Arial" w:eastAsia="宋体" w:hAnsi="Arial"/>
                <w:color w:val="auto"/>
                <w:lang w:eastAsia="en-US"/>
              </w:rPr>
              <w:fldChar w:fldCharType="end"/>
            </w:r>
          </w:p>
        </w:tc>
      </w:tr>
      <w:tr w:rsidR="00F36C21" w:rsidRPr="00F36C21" w14:paraId="2DF3BC35" w14:textId="77777777" w:rsidTr="0004331A">
        <w:tc>
          <w:tcPr>
            <w:tcW w:w="1843" w:type="dxa"/>
            <w:tcBorders>
              <w:left w:val="single" w:sz="4" w:space="0" w:color="auto"/>
            </w:tcBorders>
          </w:tcPr>
          <w:p w14:paraId="73664485" w14:textId="77777777" w:rsidR="00F36C21" w:rsidRPr="00F36C21" w:rsidRDefault="00F36C21" w:rsidP="00F36C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F8EBD" w14:textId="77777777" w:rsidR="00F36C21" w:rsidRPr="00F36C21" w:rsidRDefault="00F36C21" w:rsidP="00F36C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F36C21" w:rsidRPr="00F36C21" w14:paraId="6659B724" w14:textId="77777777" w:rsidTr="0004331A">
        <w:tc>
          <w:tcPr>
            <w:tcW w:w="1843" w:type="dxa"/>
            <w:tcBorders>
              <w:left w:val="single" w:sz="4" w:space="0" w:color="auto"/>
            </w:tcBorders>
          </w:tcPr>
          <w:p w14:paraId="7A880508" w14:textId="77777777" w:rsidR="00F36C21" w:rsidRPr="00F36C21" w:rsidRDefault="00F36C21" w:rsidP="00F36C2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F36C21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36048F" w14:textId="77777777" w:rsidR="00F36C21" w:rsidRPr="00F36C21" w:rsidRDefault="00F36C21" w:rsidP="00F36C2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F36C21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F36C21">
              <w:rPr>
                <w:rFonts w:ascii="Arial" w:eastAsia="宋体" w:hAnsi="Arial"/>
                <w:color w:val="auto"/>
                <w:lang w:eastAsia="en-US"/>
              </w:rPr>
              <w:instrText xml:space="preserve"> DOCPROPERTY  SourceIfWg  \* MERGEFORMAT </w:instrText>
            </w:r>
            <w:r w:rsidRPr="00F36C21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F36C21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F36C21">
              <w:rPr>
                <w:rFonts w:ascii="Arial" w:eastAsia="宋体" w:hAnsi="Arial"/>
                <w:color w:val="auto"/>
                <w:lang w:eastAsia="en-US"/>
              </w:rPr>
              <w:instrText xml:space="preserve"> DOCPROPERTY  SourceIfWg  \* MERGEFORMAT </w:instrText>
            </w:r>
            <w:r w:rsidRPr="00F36C21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F36C21">
              <w:rPr>
                <w:rFonts w:ascii="Arial" w:eastAsia="宋体" w:hAnsi="Arial" w:hint="eastAsia"/>
                <w:noProof/>
                <w:color w:val="auto"/>
                <w:lang w:eastAsia="zh-CN"/>
              </w:rPr>
              <w:t>CATT</w:t>
            </w:r>
            <w:r w:rsidRPr="00F36C21">
              <w:rPr>
                <w:rFonts w:ascii="Arial" w:eastAsia="宋体" w:hAnsi="Arial"/>
                <w:noProof/>
                <w:color w:val="auto"/>
                <w:lang w:eastAsia="en-US"/>
              </w:rPr>
              <w:fldChar w:fldCharType="end"/>
            </w:r>
            <w:r w:rsidRPr="00F36C21">
              <w:rPr>
                <w:rFonts w:ascii="Arial" w:eastAsia="宋体" w:hAnsi="Arial"/>
                <w:noProof/>
                <w:color w:val="auto"/>
                <w:lang w:eastAsia="en-US"/>
              </w:rPr>
              <w:fldChar w:fldCharType="end"/>
            </w:r>
          </w:p>
        </w:tc>
      </w:tr>
      <w:tr w:rsidR="00F36C21" w:rsidRPr="00F36C21" w14:paraId="63A649F9" w14:textId="77777777" w:rsidTr="0004331A">
        <w:tc>
          <w:tcPr>
            <w:tcW w:w="1843" w:type="dxa"/>
            <w:tcBorders>
              <w:left w:val="single" w:sz="4" w:space="0" w:color="auto"/>
            </w:tcBorders>
          </w:tcPr>
          <w:p w14:paraId="1AD3CE13" w14:textId="77777777" w:rsidR="00F36C21" w:rsidRPr="00F36C21" w:rsidRDefault="00F36C21" w:rsidP="00F36C2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F36C21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957B41" w14:textId="77777777" w:rsidR="00F36C21" w:rsidRPr="00F36C21" w:rsidRDefault="00F36C21" w:rsidP="00F36C2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F36C21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F36C21">
              <w:rPr>
                <w:rFonts w:ascii="Arial" w:eastAsia="宋体" w:hAnsi="Arial"/>
                <w:color w:val="auto"/>
                <w:lang w:eastAsia="en-US"/>
              </w:rPr>
              <w:instrText xml:space="preserve"> DOCPROPERTY  SourceIfTsg  \* MERGEFORMAT </w:instrText>
            </w:r>
            <w:r w:rsidRPr="00F36C21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F36C21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F36C21">
              <w:rPr>
                <w:rFonts w:ascii="Arial" w:eastAsia="宋体" w:hAnsi="Arial"/>
                <w:color w:val="auto"/>
                <w:lang w:eastAsia="en-US"/>
              </w:rPr>
              <w:instrText xml:space="preserve"> DOCPROPERTY  SourceIfTsg  \* MERGEFORMAT </w:instrText>
            </w:r>
            <w:r w:rsidRPr="00F36C21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F36C21">
              <w:rPr>
                <w:rFonts w:ascii="Arial" w:eastAsia="宋体" w:hAnsi="Arial" w:hint="eastAsia"/>
                <w:noProof/>
                <w:color w:val="auto"/>
                <w:lang w:eastAsia="zh-CN"/>
              </w:rPr>
              <w:t>R4</w:t>
            </w:r>
            <w:r w:rsidRPr="00F36C21">
              <w:rPr>
                <w:rFonts w:ascii="Arial" w:eastAsia="宋体" w:hAnsi="Arial"/>
                <w:noProof/>
                <w:color w:val="auto"/>
                <w:lang w:eastAsia="en-US"/>
              </w:rPr>
              <w:fldChar w:fldCharType="end"/>
            </w:r>
            <w:r w:rsidRPr="00F36C21">
              <w:rPr>
                <w:rFonts w:ascii="Arial" w:eastAsia="宋体" w:hAnsi="Arial"/>
                <w:noProof/>
                <w:color w:val="auto"/>
                <w:lang w:eastAsia="en-US"/>
              </w:rPr>
              <w:fldChar w:fldCharType="end"/>
            </w:r>
          </w:p>
        </w:tc>
      </w:tr>
      <w:tr w:rsidR="00F36C21" w:rsidRPr="00F36C21" w14:paraId="4C15F565" w14:textId="77777777" w:rsidTr="0004331A">
        <w:tc>
          <w:tcPr>
            <w:tcW w:w="1843" w:type="dxa"/>
            <w:tcBorders>
              <w:left w:val="single" w:sz="4" w:space="0" w:color="auto"/>
            </w:tcBorders>
          </w:tcPr>
          <w:p w14:paraId="7D70BBBB" w14:textId="77777777" w:rsidR="00F36C21" w:rsidRPr="00F36C21" w:rsidRDefault="00F36C21" w:rsidP="00F36C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DEF2D0" w14:textId="77777777" w:rsidR="00F36C21" w:rsidRPr="00F36C21" w:rsidRDefault="00F36C21" w:rsidP="00F36C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F36C21" w:rsidRPr="00F36C21" w14:paraId="3F8F6F02" w14:textId="77777777" w:rsidTr="0004331A">
        <w:tc>
          <w:tcPr>
            <w:tcW w:w="1843" w:type="dxa"/>
            <w:tcBorders>
              <w:left w:val="single" w:sz="4" w:space="0" w:color="auto"/>
            </w:tcBorders>
          </w:tcPr>
          <w:p w14:paraId="017409BF" w14:textId="77777777" w:rsidR="00F36C21" w:rsidRPr="00F36C21" w:rsidRDefault="00F36C21" w:rsidP="00F36C2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F36C21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A6A6FF" w14:textId="5FBA9A7C" w:rsidR="00F36C21" w:rsidRPr="00F36C21" w:rsidRDefault="00F36C21" w:rsidP="00F36C2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proofErr w:type="spellStart"/>
            <w:r w:rsidRPr="00F36C21">
              <w:rPr>
                <w:rFonts w:ascii="Arial" w:eastAsia="宋体" w:hAnsi="Arial"/>
                <w:color w:val="auto"/>
                <w:lang w:eastAsia="en-US"/>
              </w:rPr>
              <w:t>NR_newRAT</w:t>
            </w:r>
            <w:proofErr w:type="spellEnd"/>
            <w:r w:rsidRPr="00F36C21">
              <w:rPr>
                <w:rFonts w:ascii="Arial" w:eastAsia="宋体" w:hAnsi="Arial"/>
                <w:color w:val="auto"/>
                <w:lang w:eastAsia="en-US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236170D6" w14:textId="77777777" w:rsidR="00F36C21" w:rsidRPr="00F36C21" w:rsidRDefault="00F36C21" w:rsidP="00F36C21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328BC5" w14:textId="77777777" w:rsidR="00F36C21" w:rsidRPr="00F36C21" w:rsidRDefault="00F36C21" w:rsidP="00F36C2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F36C21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28F016" w14:textId="77777777" w:rsidR="00F36C21" w:rsidRPr="00F36C21" w:rsidRDefault="00F36C21" w:rsidP="00F36C2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F36C21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F36C21">
              <w:rPr>
                <w:rFonts w:ascii="Arial" w:eastAsia="宋体" w:hAnsi="Arial"/>
                <w:color w:val="auto"/>
                <w:lang w:eastAsia="en-US"/>
              </w:rPr>
              <w:instrText xml:space="preserve"> DOCPROPERTY  ResDate  \* MERGEFORMAT </w:instrText>
            </w:r>
            <w:r w:rsidRPr="00F36C21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F36C21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F36C21">
              <w:rPr>
                <w:rFonts w:ascii="Arial" w:eastAsia="宋体" w:hAnsi="Arial"/>
                <w:color w:val="auto"/>
                <w:lang w:eastAsia="en-US"/>
              </w:rPr>
              <w:instrText xml:space="preserve"> DOCPROPERTY  ResDate  \* MERGEFORMAT </w:instrText>
            </w:r>
            <w:r w:rsidRPr="00F36C21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F36C21">
              <w:rPr>
                <w:rFonts w:ascii="Arial" w:eastAsia="宋体" w:hAnsi="Arial" w:hint="eastAsia"/>
                <w:noProof/>
                <w:color w:val="auto"/>
                <w:lang w:eastAsia="zh-CN"/>
              </w:rPr>
              <w:t>2021-01-10</w:t>
            </w:r>
            <w:r w:rsidRPr="00F36C21">
              <w:rPr>
                <w:rFonts w:ascii="Arial" w:eastAsia="宋体" w:hAnsi="Arial"/>
                <w:noProof/>
                <w:color w:val="auto"/>
                <w:lang w:eastAsia="en-US"/>
              </w:rPr>
              <w:fldChar w:fldCharType="end"/>
            </w:r>
            <w:r w:rsidRPr="00F36C21">
              <w:rPr>
                <w:rFonts w:ascii="Arial" w:eastAsia="宋体" w:hAnsi="Arial"/>
                <w:noProof/>
                <w:color w:val="auto"/>
                <w:lang w:eastAsia="en-US"/>
              </w:rPr>
              <w:fldChar w:fldCharType="end"/>
            </w:r>
          </w:p>
        </w:tc>
      </w:tr>
      <w:tr w:rsidR="00F36C21" w:rsidRPr="00F36C21" w14:paraId="2707680A" w14:textId="77777777" w:rsidTr="0004331A">
        <w:tc>
          <w:tcPr>
            <w:tcW w:w="1843" w:type="dxa"/>
            <w:tcBorders>
              <w:left w:val="single" w:sz="4" w:space="0" w:color="auto"/>
            </w:tcBorders>
          </w:tcPr>
          <w:p w14:paraId="7CA27298" w14:textId="77777777" w:rsidR="00F36C21" w:rsidRPr="00F36C21" w:rsidRDefault="00F36C21" w:rsidP="00F36C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7F132D5F" w14:textId="77777777" w:rsidR="00F36C21" w:rsidRPr="00F36C21" w:rsidRDefault="00F36C21" w:rsidP="00F36C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1DC094F8" w14:textId="77777777" w:rsidR="00F36C21" w:rsidRPr="00F36C21" w:rsidRDefault="00F36C21" w:rsidP="00F36C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001FA086" w14:textId="77777777" w:rsidR="00F36C21" w:rsidRPr="00F36C21" w:rsidRDefault="00F36C21" w:rsidP="00F36C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5DF185" w14:textId="77777777" w:rsidR="00F36C21" w:rsidRPr="00F36C21" w:rsidRDefault="00F36C21" w:rsidP="00F36C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F36C21" w:rsidRPr="00F36C21" w14:paraId="03A22E1E" w14:textId="77777777" w:rsidTr="000433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2F1EFF" w14:textId="77777777" w:rsidR="00F36C21" w:rsidRPr="00F36C21" w:rsidRDefault="00F36C21" w:rsidP="00F36C21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F36C21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C514E6" w14:textId="77777777" w:rsidR="00F36C21" w:rsidRPr="00F36C21" w:rsidRDefault="00F36C21" w:rsidP="00F36C21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宋体" w:hAnsi="Arial"/>
                <w:b/>
                <w:noProof/>
                <w:color w:val="auto"/>
                <w:lang w:eastAsia="en-US"/>
              </w:rPr>
            </w:pPr>
            <w:r w:rsidRPr="00F36C21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F36C21">
              <w:rPr>
                <w:rFonts w:ascii="Arial" w:eastAsia="宋体" w:hAnsi="Arial"/>
                <w:color w:val="auto"/>
                <w:lang w:eastAsia="en-US"/>
              </w:rPr>
              <w:instrText xml:space="preserve"> DOCPROPERTY  Cat  \* MERGEFORMAT </w:instrText>
            </w:r>
            <w:r w:rsidRPr="00F36C21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F36C21">
              <w:rPr>
                <w:rFonts w:ascii="Arial" w:eastAsia="宋体" w:hAnsi="Arial" w:hint="eastAsia"/>
                <w:b/>
                <w:noProof/>
                <w:color w:val="auto"/>
                <w:lang w:eastAsia="zh-CN"/>
              </w:rPr>
              <w:t>F</w:t>
            </w:r>
            <w:r w:rsidRPr="00F36C21">
              <w:rPr>
                <w:rFonts w:ascii="Arial" w:eastAsia="宋体" w:hAnsi="Arial"/>
                <w:b/>
                <w:noProof/>
                <w:color w:val="auto"/>
                <w:lang w:eastAsia="zh-CN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BF837C" w14:textId="77777777" w:rsidR="00F36C21" w:rsidRPr="00F36C21" w:rsidRDefault="00F36C21" w:rsidP="00F36C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241445" w14:textId="77777777" w:rsidR="00F36C21" w:rsidRPr="00F36C21" w:rsidRDefault="00F36C21" w:rsidP="00F36C21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F36C21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2A8E4F" w14:textId="77777777" w:rsidR="00F36C21" w:rsidRPr="00F36C21" w:rsidRDefault="00F36C21" w:rsidP="00F36C2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F36C21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F36C21">
              <w:rPr>
                <w:rFonts w:ascii="Arial" w:eastAsia="宋体" w:hAnsi="Arial"/>
                <w:color w:val="auto"/>
                <w:lang w:eastAsia="en-US"/>
              </w:rPr>
              <w:instrText xml:space="preserve"> DOCPROPERTY  Release  \* MERGEFORMAT </w:instrText>
            </w:r>
            <w:r w:rsidRPr="00F36C21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F36C21">
              <w:rPr>
                <w:rFonts w:ascii="Arial" w:eastAsia="宋体" w:hAnsi="Arial"/>
                <w:color w:val="auto"/>
                <w:lang w:eastAsia="en-US"/>
              </w:rPr>
              <w:fldChar w:fldCharType="begin"/>
            </w:r>
            <w:r w:rsidRPr="00F36C21">
              <w:rPr>
                <w:rFonts w:ascii="Arial" w:eastAsia="宋体" w:hAnsi="Arial"/>
                <w:color w:val="auto"/>
                <w:lang w:eastAsia="en-US"/>
              </w:rPr>
              <w:instrText xml:space="preserve"> DOCPROPERTY  Release  \* MERGEFORMAT </w:instrText>
            </w:r>
            <w:r w:rsidRPr="00F36C21">
              <w:rPr>
                <w:rFonts w:ascii="Arial" w:eastAsia="宋体" w:hAnsi="Arial"/>
                <w:color w:val="auto"/>
                <w:lang w:eastAsia="en-US"/>
              </w:rPr>
              <w:fldChar w:fldCharType="separate"/>
            </w:r>
            <w:r w:rsidRPr="00F36C21">
              <w:rPr>
                <w:rFonts w:ascii="Arial" w:eastAsia="宋体" w:hAnsi="Arial" w:hint="eastAsia"/>
                <w:noProof/>
                <w:color w:val="auto"/>
                <w:lang w:eastAsia="zh-CN"/>
              </w:rPr>
              <w:t>Rel-15</w:t>
            </w:r>
            <w:r w:rsidRPr="00F36C21">
              <w:rPr>
                <w:rFonts w:ascii="Arial" w:eastAsia="宋体" w:hAnsi="Arial"/>
                <w:noProof/>
                <w:color w:val="auto"/>
                <w:lang w:eastAsia="en-US"/>
              </w:rPr>
              <w:fldChar w:fldCharType="end"/>
            </w:r>
            <w:r w:rsidRPr="00F36C21">
              <w:rPr>
                <w:rFonts w:ascii="Arial" w:eastAsia="宋体" w:hAnsi="Arial"/>
                <w:noProof/>
                <w:color w:val="auto"/>
                <w:lang w:eastAsia="en-US"/>
              </w:rPr>
              <w:fldChar w:fldCharType="end"/>
            </w:r>
          </w:p>
        </w:tc>
      </w:tr>
      <w:tr w:rsidR="00F36C21" w:rsidRPr="00F36C21" w14:paraId="1E3DD128" w14:textId="77777777" w:rsidTr="000433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FCFD7F6" w14:textId="77777777" w:rsidR="00F36C21" w:rsidRPr="00F36C21" w:rsidRDefault="00F36C21" w:rsidP="00F36C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39CF8DE" w14:textId="77777777" w:rsidR="00F36C21" w:rsidRPr="00F36C21" w:rsidRDefault="00F36C21" w:rsidP="00F36C21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</w:pPr>
            <w:r w:rsidRPr="00F36C21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 xml:space="preserve">Use </w:t>
            </w:r>
            <w:r w:rsidRPr="00F36C21">
              <w:rPr>
                <w:rFonts w:ascii="Arial" w:eastAsia="宋体" w:hAnsi="Arial"/>
                <w:i/>
                <w:noProof/>
                <w:color w:val="auto"/>
                <w:sz w:val="18"/>
                <w:u w:val="single"/>
                <w:lang w:eastAsia="en-US"/>
              </w:rPr>
              <w:t>one</w:t>
            </w:r>
            <w:r w:rsidRPr="00F36C21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 xml:space="preserve"> of the following categories:</w:t>
            </w:r>
            <w:r w:rsidRPr="00F36C21">
              <w:rPr>
                <w:rFonts w:ascii="Arial" w:eastAsia="宋体" w:hAnsi="Arial"/>
                <w:b/>
                <w:i/>
                <w:noProof/>
                <w:color w:val="auto"/>
                <w:sz w:val="18"/>
                <w:lang w:eastAsia="en-US"/>
              </w:rPr>
              <w:br/>
              <w:t>F</w:t>
            </w:r>
            <w:r w:rsidRPr="00F36C21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 xml:space="preserve">  (correction)</w:t>
            </w:r>
            <w:r w:rsidRPr="00F36C21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</w:r>
            <w:r w:rsidRPr="00F36C21">
              <w:rPr>
                <w:rFonts w:ascii="Arial" w:eastAsia="宋体" w:hAnsi="Arial"/>
                <w:b/>
                <w:i/>
                <w:noProof/>
                <w:color w:val="auto"/>
                <w:sz w:val="18"/>
                <w:lang w:eastAsia="en-US"/>
              </w:rPr>
              <w:t>A</w:t>
            </w:r>
            <w:r w:rsidRPr="00F36C21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 xml:space="preserve">  (mirror corresponding to a change in an earlier </w:t>
            </w:r>
            <w:r w:rsidRPr="00F36C21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</w:r>
            <w:r w:rsidRPr="00F36C21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</w:r>
            <w:r w:rsidRPr="00F36C21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</w:r>
            <w:r w:rsidRPr="00F36C21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</w:r>
            <w:r w:rsidRPr="00F36C21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</w:r>
            <w:r w:rsidRPr="00F36C21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</w:r>
            <w:r w:rsidRPr="00F36C21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</w:r>
            <w:r w:rsidRPr="00F36C21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</w:r>
            <w:r w:rsidRPr="00F36C21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</w:r>
            <w:r w:rsidRPr="00F36C21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</w:r>
            <w:r w:rsidRPr="00F36C21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</w:r>
            <w:r w:rsidRPr="00F36C21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</w:r>
            <w:r w:rsidRPr="00F36C21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  <w:t>release)</w:t>
            </w:r>
            <w:r w:rsidRPr="00F36C21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</w:r>
            <w:r w:rsidRPr="00F36C21">
              <w:rPr>
                <w:rFonts w:ascii="Arial" w:eastAsia="宋体" w:hAnsi="Arial"/>
                <w:b/>
                <w:i/>
                <w:noProof/>
                <w:color w:val="auto"/>
                <w:sz w:val="18"/>
                <w:lang w:eastAsia="en-US"/>
              </w:rPr>
              <w:t>B</w:t>
            </w:r>
            <w:r w:rsidRPr="00F36C21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 xml:space="preserve">  (addition of feature), </w:t>
            </w:r>
            <w:r w:rsidRPr="00F36C21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</w:r>
            <w:r w:rsidRPr="00F36C21">
              <w:rPr>
                <w:rFonts w:ascii="Arial" w:eastAsia="宋体" w:hAnsi="Arial"/>
                <w:b/>
                <w:i/>
                <w:noProof/>
                <w:color w:val="auto"/>
                <w:sz w:val="18"/>
                <w:lang w:eastAsia="en-US"/>
              </w:rPr>
              <w:t>C</w:t>
            </w:r>
            <w:r w:rsidRPr="00F36C21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 xml:space="preserve">  (functional modification of feature)</w:t>
            </w:r>
            <w:r w:rsidRPr="00F36C21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</w:r>
            <w:r w:rsidRPr="00F36C21">
              <w:rPr>
                <w:rFonts w:ascii="Arial" w:eastAsia="宋体" w:hAnsi="Arial"/>
                <w:b/>
                <w:i/>
                <w:noProof/>
                <w:color w:val="auto"/>
                <w:sz w:val="18"/>
                <w:lang w:eastAsia="en-US"/>
              </w:rPr>
              <w:t>D</w:t>
            </w:r>
            <w:r w:rsidRPr="00F36C21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 xml:space="preserve">  (editorial modification)</w:t>
            </w:r>
          </w:p>
          <w:p w14:paraId="18044A45" w14:textId="77777777" w:rsidR="00F36C21" w:rsidRPr="00F36C21" w:rsidRDefault="00F36C21" w:rsidP="00F36C21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F36C21">
              <w:rPr>
                <w:rFonts w:ascii="Arial" w:eastAsia="宋体" w:hAnsi="Arial"/>
                <w:noProof/>
                <w:color w:val="auto"/>
                <w:sz w:val="18"/>
                <w:lang w:eastAsia="en-US"/>
              </w:rPr>
              <w:t>Detailed explanations of the above categories can</w:t>
            </w:r>
            <w:r w:rsidRPr="00F36C21">
              <w:rPr>
                <w:rFonts w:ascii="Arial" w:eastAsia="宋体" w:hAnsi="Arial"/>
                <w:noProof/>
                <w:color w:val="auto"/>
                <w:sz w:val="18"/>
                <w:lang w:eastAsia="en-US"/>
              </w:rPr>
              <w:br/>
              <w:t xml:space="preserve">be found in 3GPP </w:t>
            </w:r>
            <w:hyperlink r:id="rId12" w:history="1">
              <w:r w:rsidRPr="00F36C21">
                <w:rPr>
                  <w:rFonts w:ascii="Arial" w:eastAsia="宋体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F36C21">
              <w:rPr>
                <w:rFonts w:ascii="Arial" w:eastAsia="宋体" w:hAnsi="Arial"/>
                <w:noProof/>
                <w:color w:val="auto"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A208F0" w14:textId="77777777" w:rsidR="00F36C21" w:rsidRPr="00F36C21" w:rsidRDefault="00F36C21" w:rsidP="00F36C21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</w:pPr>
            <w:r w:rsidRPr="00F36C21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 xml:space="preserve">Use </w:t>
            </w:r>
            <w:r w:rsidRPr="00F36C21">
              <w:rPr>
                <w:rFonts w:ascii="Arial" w:eastAsia="宋体" w:hAnsi="Arial"/>
                <w:i/>
                <w:noProof/>
                <w:color w:val="auto"/>
                <w:sz w:val="18"/>
                <w:u w:val="single"/>
                <w:lang w:eastAsia="en-US"/>
              </w:rPr>
              <w:t>one</w:t>
            </w:r>
            <w:r w:rsidRPr="00F36C21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 xml:space="preserve"> of the following releases:</w:t>
            </w:r>
            <w:r w:rsidRPr="00F36C21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  <w:t>Rel-8</w:t>
            </w:r>
            <w:r w:rsidRPr="00F36C21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  <w:t>(Release 8)</w:t>
            </w:r>
            <w:r w:rsidRPr="00F36C21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  <w:t>Rel-9</w:t>
            </w:r>
            <w:r w:rsidRPr="00F36C21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  <w:t>(Release 9)</w:t>
            </w:r>
            <w:r w:rsidRPr="00F36C21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  <w:t>Rel-10</w:t>
            </w:r>
            <w:r w:rsidRPr="00F36C21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  <w:t>(Release 10)</w:t>
            </w:r>
            <w:r w:rsidRPr="00F36C21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  <w:t>Rel-11</w:t>
            </w:r>
            <w:r w:rsidRPr="00F36C21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  <w:t>(Release 11)</w:t>
            </w:r>
            <w:r w:rsidRPr="00F36C21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  <w:t>…</w:t>
            </w:r>
            <w:r w:rsidRPr="00F36C21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  <w:t>Rel-15</w:t>
            </w:r>
            <w:r w:rsidRPr="00F36C21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  <w:t>(Release 15)</w:t>
            </w:r>
            <w:r w:rsidRPr="00F36C21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  <w:t>Rel-16</w:t>
            </w:r>
            <w:r w:rsidRPr="00F36C21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  <w:t>(Release 16)</w:t>
            </w:r>
            <w:r w:rsidRPr="00F36C21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  <w:t>Rel-17</w:t>
            </w:r>
            <w:r w:rsidRPr="00F36C21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  <w:t>(Release 17)</w:t>
            </w:r>
            <w:r w:rsidRPr="00F36C21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br/>
              <w:t>Rel-18</w:t>
            </w:r>
            <w:r w:rsidRPr="00F36C21">
              <w:rPr>
                <w:rFonts w:ascii="Arial" w:eastAsia="宋体" w:hAnsi="Arial"/>
                <w:i/>
                <w:noProof/>
                <w:color w:val="auto"/>
                <w:sz w:val="18"/>
                <w:lang w:eastAsia="en-US"/>
              </w:rPr>
              <w:tab/>
              <w:t>(Release 18)</w:t>
            </w:r>
          </w:p>
        </w:tc>
      </w:tr>
      <w:tr w:rsidR="00F36C21" w:rsidRPr="00F36C21" w14:paraId="0EF79BEC" w14:textId="77777777" w:rsidTr="0004331A">
        <w:tc>
          <w:tcPr>
            <w:tcW w:w="1843" w:type="dxa"/>
          </w:tcPr>
          <w:p w14:paraId="448DA9A6" w14:textId="77777777" w:rsidR="00F36C21" w:rsidRPr="00F36C21" w:rsidRDefault="00F36C21" w:rsidP="00F36C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09B20F0A" w14:textId="77777777" w:rsidR="00F36C21" w:rsidRPr="00F36C21" w:rsidRDefault="00F36C21" w:rsidP="00F36C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F36C21" w:rsidRPr="00F36C21" w14:paraId="6865C55F" w14:textId="77777777" w:rsidTr="000433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25636E" w14:textId="77777777" w:rsidR="00F36C21" w:rsidRPr="00F36C21" w:rsidRDefault="00F36C21" w:rsidP="00F36C2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F36C21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463BA" w14:textId="77777777" w:rsidR="00F36C21" w:rsidRPr="00F36C21" w:rsidRDefault="00F36C21" w:rsidP="00F36C2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 w:rsidRPr="00F36C21">
              <w:rPr>
                <w:rFonts w:ascii="Arial" w:eastAsia="宋体" w:hAnsi="Arial" w:hint="eastAsia"/>
                <w:noProof/>
                <w:color w:val="auto"/>
                <w:lang w:eastAsia="zh-CN"/>
              </w:rPr>
              <w:t>When the out of band is much lower than the operating band of test object antenna, the existing half-power vertical beam width definition for the out of band CLTA will result in unrealistic antenna height.</w:t>
            </w:r>
          </w:p>
          <w:p w14:paraId="1352BE93" w14:textId="77777777" w:rsidR="00F36C21" w:rsidRPr="00F36C21" w:rsidRDefault="00F36C21" w:rsidP="00F36C2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</w:tr>
      <w:tr w:rsidR="00F36C21" w:rsidRPr="00F36C21" w14:paraId="2A2F942A" w14:textId="77777777" w:rsidTr="00043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1C1A7" w14:textId="77777777" w:rsidR="00F36C21" w:rsidRPr="00F36C21" w:rsidRDefault="00F36C21" w:rsidP="00F36C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7EEBFA" w14:textId="77777777" w:rsidR="00F36C21" w:rsidRPr="00F36C21" w:rsidRDefault="00F36C21" w:rsidP="00F36C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F36C21" w:rsidRPr="00F36C21" w14:paraId="6200B610" w14:textId="77777777" w:rsidTr="00043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53C787" w14:textId="77777777" w:rsidR="00F36C21" w:rsidRPr="00F36C21" w:rsidRDefault="00F36C21" w:rsidP="00F36C2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F36C21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1A6FB0" w14:textId="7F7389CE" w:rsidR="00F36C21" w:rsidRPr="00F36C21" w:rsidRDefault="005270D1" w:rsidP="00F36C2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>
              <w:rPr>
                <w:rFonts w:ascii="Arial" w:eastAsia="宋体" w:hAnsi="Arial" w:hint="eastAsia"/>
                <w:noProof/>
                <w:color w:val="auto"/>
                <w:lang w:eastAsia="zh-CN"/>
              </w:rPr>
              <w:t xml:space="preserve">Modify the </w:t>
            </w:r>
            <w:r w:rsidR="00F36C21" w:rsidRPr="00F36C21">
              <w:rPr>
                <w:rFonts w:ascii="Arial" w:eastAsia="宋体" w:hAnsi="Arial" w:hint="eastAsia"/>
                <w:noProof/>
                <w:color w:val="auto"/>
                <w:lang w:eastAsia="zh-CN"/>
              </w:rPr>
              <w:t>definition for the out of band CLTA.</w:t>
            </w:r>
          </w:p>
          <w:p w14:paraId="643BB7A2" w14:textId="77777777" w:rsidR="00F36C21" w:rsidRPr="00F36C21" w:rsidRDefault="00F36C21" w:rsidP="00F36C2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</w:tr>
      <w:tr w:rsidR="00F36C21" w:rsidRPr="00F36C21" w14:paraId="61A3D56E" w14:textId="77777777" w:rsidTr="00043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557973" w14:textId="77777777" w:rsidR="00F36C21" w:rsidRPr="00F36C21" w:rsidRDefault="00F36C21" w:rsidP="00F36C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21115B" w14:textId="77777777" w:rsidR="00F36C21" w:rsidRPr="00F36C21" w:rsidRDefault="00F36C21" w:rsidP="00F36C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F36C21" w:rsidRPr="00F36C21" w14:paraId="7B1656DB" w14:textId="77777777" w:rsidTr="000433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3FC316" w14:textId="77777777" w:rsidR="00F36C21" w:rsidRPr="00F36C21" w:rsidRDefault="00F36C21" w:rsidP="00F36C2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F36C21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2C12EF" w14:textId="77777777" w:rsidR="00F36C21" w:rsidRPr="00F36C21" w:rsidRDefault="00F36C21" w:rsidP="00F36C2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zh-CN"/>
              </w:rPr>
            </w:pPr>
            <w:r w:rsidRPr="00F36C21">
              <w:rPr>
                <w:rFonts w:ascii="Arial" w:eastAsia="宋体" w:hAnsi="Arial" w:hint="eastAsia"/>
                <w:noProof/>
                <w:color w:val="auto"/>
                <w:lang w:eastAsia="zh-CN"/>
              </w:rPr>
              <w:t>Out of band CLTA definition is not realistic for some frequencies and co-location requriment cannot be tested.</w:t>
            </w:r>
          </w:p>
          <w:p w14:paraId="67DF42E6" w14:textId="77777777" w:rsidR="00F36C21" w:rsidRPr="00F36C21" w:rsidRDefault="00F36C21" w:rsidP="00F36C2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</w:tr>
      <w:tr w:rsidR="00F36C21" w:rsidRPr="00F36C21" w14:paraId="01616B79" w14:textId="77777777" w:rsidTr="0004331A">
        <w:tc>
          <w:tcPr>
            <w:tcW w:w="2694" w:type="dxa"/>
            <w:gridSpan w:val="2"/>
          </w:tcPr>
          <w:p w14:paraId="230EFF94" w14:textId="77777777" w:rsidR="00F36C21" w:rsidRPr="00F36C21" w:rsidRDefault="00F36C21" w:rsidP="00F36C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116F9986" w14:textId="77777777" w:rsidR="00F36C21" w:rsidRPr="00F36C21" w:rsidRDefault="00F36C21" w:rsidP="00F36C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F36C21" w:rsidRPr="00F36C21" w14:paraId="0BC32F9D" w14:textId="77777777" w:rsidTr="000433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64A081" w14:textId="77777777" w:rsidR="00F36C21" w:rsidRPr="00F36C21" w:rsidRDefault="00F36C21" w:rsidP="00F36C2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F36C21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6E3A66" w14:textId="77777777" w:rsidR="00F36C21" w:rsidRPr="00F36C21" w:rsidRDefault="00F36C21" w:rsidP="00F36C2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F36C21">
              <w:rPr>
                <w:rFonts w:ascii="Arial" w:eastAsia="宋体" w:hAnsi="Arial" w:hint="eastAsia"/>
                <w:noProof/>
                <w:color w:val="auto"/>
                <w:lang w:eastAsia="zh-CN"/>
              </w:rPr>
              <w:t>4.15.2.2</w:t>
            </w:r>
          </w:p>
        </w:tc>
      </w:tr>
      <w:tr w:rsidR="00F36C21" w:rsidRPr="00F36C21" w14:paraId="75AE4AB8" w14:textId="77777777" w:rsidTr="00043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066004" w14:textId="77777777" w:rsidR="00F36C21" w:rsidRPr="00F36C21" w:rsidRDefault="00F36C21" w:rsidP="00F36C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9E6C52" w14:textId="77777777" w:rsidR="00F36C21" w:rsidRPr="00F36C21" w:rsidRDefault="00F36C21" w:rsidP="00F36C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F36C21" w:rsidRPr="00F36C21" w14:paraId="35359B3F" w14:textId="77777777" w:rsidTr="00043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75793E" w14:textId="77777777" w:rsidR="00F36C21" w:rsidRPr="00F36C21" w:rsidRDefault="00F36C21" w:rsidP="00F36C2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B917DD" w14:textId="77777777" w:rsidR="00F36C21" w:rsidRPr="00F36C21" w:rsidRDefault="00F36C21" w:rsidP="00F36C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color w:val="auto"/>
                <w:lang w:eastAsia="en-US"/>
              </w:rPr>
            </w:pPr>
            <w:r w:rsidRPr="00F36C21">
              <w:rPr>
                <w:rFonts w:ascii="Arial" w:eastAsia="宋体" w:hAnsi="Arial"/>
                <w:b/>
                <w:caps/>
                <w:noProof/>
                <w:color w:val="auto"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D5590C" w14:textId="77777777" w:rsidR="00F36C21" w:rsidRPr="00F36C21" w:rsidRDefault="00F36C21" w:rsidP="00F36C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color w:val="auto"/>
                <w:lang w:eastAsia="en-US"/>
              </w:rPr>
            </w:pPr>
            <w:r w:rsidRPr="00F36C21">
              <w:rPr>
                <w:rFonts w:ascii="Arial" w:eastAsia="宋体" w:hAnsi="Arial"/>
                <w:b/>
                <w:caps/>
                <w:noProof/>
                <w:color w:val="auto"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6DC5DA14" w14:textId="77777777" w:rsidR="00F36C21" w:rsidRPr="00F36C21" w:rsidRDefault="00F36C21" w:rsidP="00F36C21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4C1E5C" w14:textId="77777777" w:rsidR="00F36C21" w:rsidRPr="00F36C21" w:rsidRDefault="00F36C21" w:rsidP="00F36C2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</w:tr>
      <w:tr w:rsidR="00F36C21" w:rsidRPr="00F36C21" w14:paraId="74D704DB" w14:textId="77777777" w:rsidTr="00043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9181F9" w14:textId="77777777" w:rsidR="00F36C21" w:rsidRPr="00F36C21" w:rsidRDefault="00F36C21" w:rsidP="00F36C2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F36C21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40F3D" w14:textId="77777777" w:rsidR="00F36C21" w:rsidRPr="00F36C21" w:rsidRDefault="00F36C21" w:rsidP="00F36C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color w:val="auto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97293" w14:textId="36128096" w:rsidR="00F36C21" w:rsidRPr="00F36C21" w:rsidRDefault="00995A51" w:rsidP="00F36C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color w:val="auto"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color w:val="auto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3ED3BF4" w14:textId="77777777" w:rsidR="00F36C21" w:rsidRPr="00F36C21" w:rsidRDefault="00F36C21" w:rsidP="00F36C21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F36C21">
              <w:rPr>
                <w:rFonts w:ascii="Arial" w:eastAsia="宋体" w:hAnsi="Arial"/>
                <w:noProof/>
                <w:color w:val="auto"/>
                <w:lang w:eastAsia="en-US"/>
              </w:rPr>
              <w:t xml:space="preserve"> Other core specifications</w:t>
            </w:r>
            <w:r w:rsidRPr="00F36C21">
              <w:rPr>
                <w:rFonts w:ascii="Arial" w:eastAsia="宋体" w:hAnsi="Arial"/>
                <w:noProof/>
                <w:color w:val="auto"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21F595" w14:textId="77777777" w:rsidR="00F36C21" w:rsidRPr="00F36C21" w:rsidRDefault="00F36C21" w:rsidP="00F36C2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F36C21">
              <w:rPr>
                <w:rFonts w:ascii="Arial" w:eastAsia="宋体" w:hAnsi="Arial"/>
                <w:noProof/>
                <w:color w:val="auto"/>
                <w:lang w:eastAsia="en-US"/>
              </w:rPr>
              <w:t xml:space="preserve">TS/TR ... CR ... </w:t>
            </w:r>
          </w:p>
        </w:tc>
      </w:tr>
      <w:tr w:rsidR="00F36C21" w:rsidRPr="00F36C21" w14:paraId="419697DD" w14:textId="77777777" w:rsidTr="00043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E23A72" w14:textId="77777777" w:rsidR="00F36C21" w:rsidRPr="00F36C21" w:rsidRDefault="00F36C21" w:rsidP="00F36C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F36C21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E90F0A" w14:textId="77777777" w:rsidR="00F36C21" w:rsidRPr="00F36C21" w:rsidRDefault="00F36C21" w:rsidP="00F36C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color w:val="auto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F2D490" w14:textId="7EDBCFFB" w:rsidR="00F36C21" w:rsidRPr="00F36C21" w:rsidRDefault="00995A51" w:rsidP="00F36C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color w:val="auto"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color w:val="auto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D181AA" w14:textId="77777777" w:rsidR="00F36C21" w:rsidRPr="00F36C21" w:rsidRDefault="00F36C21" w:rsidP="00F36C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F36C21">
              <w:rPr>
                <w:rFonts w:ascii="Arial" w:eastAsia="宋体" w:hAnsi="Arial"/>
                <w:noProof/>
                <w:color w:val="auto"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681911" w14:textId="77777777" w:rsidR="00F36C21" w:rsidRPr="00F36C21" w:rsidRDefault="00F36C21" w:rsidP="00F36C2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F36C21">
              <w:rPr>
                <w:rFonts w:ascii="Arial" w:eastAsia="宋体" w:hAnsi="Arial"/>
                <w:noProof/>
                <w:color w:val="auto"/>
                <w:lang w:eastAsia="en-US"/>
              </w:rPr>
              <w:t xml:space="preserve">TS/TR ... CR ... </w:t>
            </w:r>
          </w:p>
        </w:tc>
      </w:tr>
      <w:tr w:rsidR="00F36C21" w:rsidRPr="00F36C21" w14:paraId="0AC1472E" w14:textId="77777777" w:rsidTr="00043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CC856" w14:textId="77777777" w:rsidR="00F36C21" w:rsidRPr="00F36C21" w:rsidRDefault="00F36C21" w:rsidP="00F36C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F36C21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AE56EC" w14:textId="77777777" w:rsidR="00F36C21" w:rsidRPr="00F36C21" w:rsidRDefault="00F36C21" w:rsidP="00F36C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color w:val="auto"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4960BE" w14:textId="51C6DA0D" w:rsidR="00F36C21" w:rsidRPr="00F36C21" w:rsidRDefault="00995A51" w:rsidP="00F36C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宋体" w:hAnsi="Arial"/>
                <w:b/>
                <w:caps/>
                <w:noProof/>
                <w:color w:val="auto"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color w:val="auto"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2113E06" w14:textId="77777777" w:rsidR="00F36C21" w:rsidRPr="00F36C21" w:rsidRDefault="00F36C21" w:rsidP="00F36C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F36C21">
              <w:rPr>
                <w:rFonts w:ascii="Arial" w:eastAsia="宋体" w:hAnsi="Arial"/>
                <w:noProof/>
                <w:color w:val="auto"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A8566B1" w14:textId="77777777" w:rsidR="00F36C21" w:rsidRPr="00F36C21" w:rsidRDefault="00F36C21" w:rsidP="00F36C21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  <w:r w:rsidRPr="00F36C21">
              <w:rPr>
                <w:rFonts w:ascii="Arial" w:eastAsia="宋体" w:hAnsi="Arial"/>
                <w:noProof/>
                <w:color w:val="auto"/>
                <w:lang w:eastAsia="en-US"/>
              </w:rPr>
              <w:t xml:space="preserve">TS/TR ... CR ... </w:t>
            </w:r>
          </w:p>
        </w:tc>
      </w:tr>
      <w:tr w:rsidR="00F36C21" w:rsidRPr="00F36C21" w14:paraId="6EA998DD" w14:textId="77777777" w:rsidTr="000433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D47000" w14:textId="77777777" w:rsidR="00F36C21" w:rsidRPr="00F36C21" w:rsidRDefault="00F36C21" w:rsidP="00F36C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983FE" w14:textId="77777777" w:rsidR="00F36C21" w:rsidRPr="00F36C21" w:rsidRDefault="00F36C21" w:rsidP="00F36C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</w:tr>
      <w:tr w:rsidR="00F36C21" w:rsidRPr="00F36C21" w14:paraId="48C49964" w14:textId="77777777" w:rsidTr="000433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5A3E35" w14:textId="77777777" w:rsidR="00F36C21" w:rsidRPr="00F36C21" w:rsidRDefault="00F36C21" w:rsidP="00F36C2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F36C21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11750F" w14:textId="77777777" w:rsidR="00F36C21" w:rsidRPr="00F36C21" w:rsidRDefault="00F36C21" w:rsidP="00F36C2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</w:tr>
      <w:tr w:rsidR="00F36C21" w:rsidRPr="00F36C21" w14:paraId="55F84C9C" w14:textId="77777777" w:rsidTr="000433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3D5C1B" w14:textId="77777777" w:rsidR="00F36C21" w:rsidRPr="00F36C21" w:rsidRDefault="00F36C21" w:rsidP="00F36C2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2035C4B" w14:textId="77777777" w:rsidR="00F36C21" w:rsidRPr="00F36C21" w:rsidRDefault="00F36C21" w:rsidP="00F36C2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sz w:val="8"/>
                <w:szCs w:val="8"/>
                <w:lang w:eastAsia="en-US"/>
              </w:rPr>
            </w:pPr>
          </w:p>
        </w:tc>
      </w:tr>
      <w:tr w:rsidR="00F36C21" w:rsidRPr="00F36C21" w14:paraId="634DAFEA" w14:textId="77777777" w:rsidTr="000433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9FF2B0" w14:textId="77777777" w:rsidR="00F36C21" w:rsidRPr="00F36C21" w:rsidRDefault="00F36C21" w:rsidP="00F36C21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</w:pPr>
            <w:r w:rsidRPr="00F36C21">
              <w:rPr>
                <w:rFonts w:ascii="Arial" w:eastAsia="宋体" w:hAnsi="Arial"/>
                <w:b/>
                <w:i/>
                <w:noProof/>
                <w:color w:val="auto"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2E17A3" w14:textId="77777777" w:rsidR="00F36C21" w:rsidRPr="00F36C21" w:rsidRDefault="00F36C21" w:rsidP="00F36C2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宋体" w:hAnsi="Arial"/>
                <w:noProof/>
                <w:color w:val="auto"/>
                <w:lang w:eastAsia="en-US"/>
              </w:rPr>
            </w:pPr>
          </w:p>
        </w:tc>
      </w:tr>
    </w:tbl>
    <w:p w14:paraId="36628CD5" w14:textId="77777777" w:rsidR="00F36C21" w:rsidRPr="00F36C21" w:rsidRDefault="00F36C21" w:rsidP="00F36C21">
      <w:pPr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noProof/>
          <w:color w:val="auto"/>
          <w:sz w:val="8"/>
          <w:szCs w:val="8"/>
          <w:lang w:eastAsia="en-US"/>
        </w:rPr>
      </w:pPr>
    </w:p>
    <w:p w14:paraId="7DC1A5A3" w14:textId="77777777" w:rsidR="00F36C21" w:rsidRPr="00F36C21" w:rsidRDefault="00F36C21" w:rsidP="00F36C21">
      <w:pPr>
        <w:overflowPunct/>
        <w:autoSpaceDE/>
        <w:autoSpaceDN/>
        <w:adjustRightInd/>
        <w:textAlignment w:val="auto"/>
        <w:rPr>
          <w:rFonts w:eastAsia="宋体"/>
          <w:noProof/>
          <w:color w:val="auto"/>
          <w:lang w:eastAsia="en-US"/>
        </w:rPr>
        <w:sectPr w:rsidR="00F36C21" w:rsidRPr="00F36C21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1458BF" w14:textId="77777777" w:rsidR="001C1A59" w:rsidRPr="00302A92" w:rsidRDefault="001C1A59" w:rsidP="00302A92">
      <w:pPr>
        <w:rPr>
          <w:rFonts w:eastAsia="宋体"/>
        </w:rPr>
      </w:pPr>
    </w:p>
    <w:p w14:paraId="499D4B63" w14:textId="02B83077" w:rsidR="001C1A59" w:rsidRPr="00797753" w:rsidRDefault="00797753" w:rsidP="00302A92">
      <w:pPr>
        <w:rPr>
          <w:rFonts w:eastAsia="宋体"/>
          <w:b/>
          <w:color w:val="FF0000"/>
          <w:sz w:val="24"/>
          <w:szCs w:val="24"/>
          <w:lang w:eastAsia="zh-CN"/>
        </w:rPr>
      </w:pPr>
      <w:r w:rsidRPr="00797753">
        <w:rPr>
          <w:rFonts w:eastAsia="宋体" w:hint="eastAsia"/>
          <w:b/>
          <w:color w:val="FF0000"/>
          <w:sz w:val="24"/>
          <w:szCs w:val="24"/>
          <w:lang w:eastAsia="zh-CN"/>
        </w:rPr>
        <w:t>&lt;Start of Change 1&gt;</w:t>
      </w:r>
    </w:p>
    <w:p w14:paraId="71C7D201" w14:textId="77777777" w:rsidR="00B07A30" w:rsidRPr="00B20AE8" w:rsidRDefault="00B07A30" w:rsidP="006604EE">
      <w:pPr>
        <w:pStyle w:val="3"/>
        <w:rPr>
          <w:lang w:eastAsia="zh-CN"/>
        </w:rPr>
      </w:pPr>
      <w:r w:rsidRPr="00B20AE8">
        <w:rPr>
          <w:lang w:eastAsia="zh-CN"/>
        </w:rPr>
        <w:t>4.15.2</w:t>
      </w:r>
      <w:r w:rsidRPr="00B20AE8">
        <w:rPr>
          <w:lang w:eastAsia="zh-CN"/>
        </w:rPr>
        <w:tab/>
        <w:t>Co-location test antenna</w:t>
      </w:r>
    </w:p>
    <w:p w14:paraId="19D06F4B" w14:textId="77777777" w:rsidR="00B07A30" w:rsidRPr="00B20AE8" w:rsidRDefault="00B07A30" w:rsidP="006604EE">
      <w:pPr>
        <w:pStyle w:val="4"/>
        <w:rPr>
          <w:lang w:eastAsia="zh-CN"/>
        </w:rPr>
      </w:pPr>
      <w:r w:rsidRPr="00B20AE8">
        <w:rPr>
          <w:lang w:eastAsia="zh-CN"/>
        </w:rPr>
        <w:t>4.15.2.1</w:t>
      </w:r>
      <w:r w:rsidRPr="00B20AE8">
        <w:rPr>
          <w:lang w:eastAsia="zh-CN"/>
        </w:rPr>
        <w:tab/>
        <w:t>General</w:t>
      </w:r>
    </w:p>
    <w:p w14:paraId="6C4A5EB2" w14:textId="77777777" w:rsidR="00B07A30" w:rsidRPr="00B20AE8" w:rsidRDefault="00B07A30" w:rsidP="00B07A30">
      <w:pPr>
        <w:rPr>
          <w:lang w:val="en-US" w:eastAsia="zh-CN"/>
        </w:rPr>
      </w:pPr>
      <w:r w:rsidRPr="00B20AE8">
        <w:rPr>
          <w:lang w:val="en-US" w:eastAsia="zh-CN"/>
        </w:rPr>
        <w:t>Co-</w:t>
      </w:r>
      <w:r w:rsidR="00884208" w:rsidRPr="00B20AE8">
        <w:rPr>
          <w:lang w:val="en-US" w:eastAsia="zh-CN"/>
        </w:rPr>
        <w:t xml:space="preserve">location </w:t>
      </w:r>
      <w:r w:rsidRPr="00B20AE8">
        <w:rPr>
          <w:lang w:val="en-US" w:eastAsia="zh-CN"/>
        </w:rPr>
        <w:t xml:space="preserve">requirements are specified as power levels into or out of the conducted interface of the </w:t>
      </w:r>
      <w:r w:rsidRPr="00B20AE8">
        <w:rPr>
          <w:i/>
          <w:lang w:val="en-US" w:eastAsia="zh-CN"/>
        </w:rPr>
        <w:t>co-location reference antenna</w:t>
      </w:r>
      <w:r w:rsidRPr="00B20AE8">
        <w:rPr>
          <w:lang w:val="en-US" w:eastAsia="zh-CN"/>
        </w:rPr>
        <w:t>. For conforma</w:t>
      </w:r>
      <w:r w:rsidR="00884208" w:rsidRPr="00B20AE8">
        <w:rPr>
          <w:lang w:val="en-US" w:eastAsia="zh-CN"/>
        </w:rPr>
        <w:t>n</w:t>
      </w:r>
      <w:r w:rsidRPr="00B20AE8">
        <w:rPr>
          <w:lang w:val="en-US" w:eastAsia="zh-CN"/>
        </w:rPr>
        <w:t xml:space="preserve">ce testing the requirements are translated to the </w:t>
      </w:r>
      <w:r w:rsidR="00884208" w:rsidRPr="00B20AE8">
        <w:rPr>
          <w:lang w:val="en-US" w:eastAsia="zh-CN"/>
        </w:rPr>
        <w:t xml:space="preserve">input or </w:t>
      </w:r>
      <w:r w:rsidRPr="00B20AE8">
        <w:rPr>
          <w:lang w:val="en-US" w:eastAsia="zh-CN"/>
        </w:rPr>
        <w:t xml:space="preserve">output of </w:t>
      </w:r>
      <w:r w:rsidR="00884208" w:rsidRPr="00B20AE8">
        <w:rPr>
          <w:lang w:val="en-US" w:eastAsia="zh-CN"/>
        </w:rPr>
        <w:t xml:space="preserve">a </w:t>
      </w:r>
      <w:r w:rsidR="00884208" w:rsidRPr="00B20AE8">
        <w:rPr>
          <w:i/>
          <w:lang w:val="en-US" w:eastAsia="zh-CN"/>
        </w:rPr>
        <w:t xml:space="preserve">co-location </w:t>
      </w:r>
      <w:r w:rsidRPr="00B20AE8">
        <w:rPr>
          <w:lang w:val="en-US" w:eastAsia="zh-CN"/>
        </w:rPr>
        <w:t>test antenna</w:t>
      </w:r>
      <w:r w:rsidR="00884208" w:rsidRPr="00B20AE8">
        <w:rPr>
          <w:i/>
          <w:lang w:val="en-US" w:eastAsia="zh-CN"/>
        </w:rPr>
        <w:t xml:space="preserve"> </w:t>
      </w:r>
      <w:r w:rsidR="00884208" w:rsidRPr="00B20AE8">
        <w:rPr>
          <w:lang w:val="en-US" w:eastAsia="zh-CN"/>
        </w:rPr>
        <w:t>(CLTA)</w:t>
      </w:r>
      <w:r w:rsidRPr="00B20AE8">
        <w:rPr>
          <w:lang w:val="en-US" w:eastAsia="zh-CN"/>
        </w:rPr>
        <w:t>.</w:t>
      </w:r>
    </w:p>
    <w:p w14:paraId="7C1FB351" w14:textId="77777777" w:rsidR="00B07A30" w:rsidRPr="00B20AE8" w:rsidRDefault="00884208" w:rsidP="00B07A30">
      <w:pPr>
        <w:rPr>
          <w:lang w:eastAsia="zh-CN"/>
        </w:rPr>
      </w:pPr>
      <w:r w:rsidRPr="00B20AE8">
        <w:rPr>
          <w:lang w:val="en-US" w:eastAsia="zh-CN"/>
        </w:rPr>
        <w:t>A</w:t>
      </w:r>
      <w:r w:rsidR="00B07A30" w:rsidRPr="00B20AE8">
        <w:rPr>
          <w:lang w:val="en-US" w:eastAsia="zh-CN"/>
        </w:rPr>
        <w:t xml:space="preserve"> CLTA </w:t>
      </w:r>
      <w:r w:rsidRPr="00B20AE8">
        <w:rPr>
          <w:lang w:val="en-US" w:eastAsia="zh-CN"/>
        </w:rPr>
        <w:t xml:space="preserve">is </w:t>
      </w:r>
      <w:r w:rsidR="00B07A30" w:rsidRPr="00B20AE8">
        <w:rPr>
          <w:lang w:val="en-US" w:eastAsia="zh-CN"/>
        </w:rPr>
        <w:t xml:space="preserve">a practical antenna which can be used to test </w:t>
      </w:r>
      <w:r w:rsidRPr="00B20AE8">
        <w:rPr>
          <w:lang w:val="en-US" w:eastAsia="zh-CN"/>
        </w:rPr>
        <w:t xml:space="preserve">conformance to </w:t>
      </w:r>
      <w:r w:rsidR="00B07A30" w:rsidRPr="00B20AE8">
        <w:rPr>
          <w:lang w:val="en-US" w:eastAsia="zh-CN"/>
        </w:rPr>
        <w:t>the co-location requirements.</w:t>
      </w:r>
    </w:p>
    <w:p w14:paraId="672F36EA" w14:textId="77777777" w:rsidR="00B07A30" w:rsidRPr="00B20AE8" w:rsidRDefault="00B07A30" w:rsidP="00CB146D">
      <w:pPr>
        <w:pStyle w:val="4"/>
        <w:rPr>
          <w:lang w:eastAsia="zh-CN"/>
        </w:rPr>
      </w:pPr>
      <w:bookmarkStart w:id="1" w:name="_Toc21122901"/>
      <w:bookmarkStart w:id="2" w:name="_Toc45907094"/>
      <w:bookmarkStart w:id="3" w:name="_Toc53181198"/>
      <w:r w:rsidRPr="00B20AE8">
        <w:rPr>
          <w:lang w:eastAsia="zh-CN"/>
        </w:rPr>
        <w:t>4.15.2.2</w:t>
      </w:r>
      <w:r w:rsidRPr="00B20AE8">
        <w:rPr>
          <w:lang w:eastAsia="zh-CN"/>
        </w:rPr>
        <w:tab/>
        <w:t>Co-location test antenna characteristics</w:t>
      </w:r>
      <w:bookmarkEnd w:id="1"/>
      <w:bookmarkEnd w:id="2"/>
      <w:bookmarkEnd w:id="3"/>
    </w:p>
    <w:p w14:paraId="195A9F07" w14:textId="77777777" w:rsidR="00B07A30" w:rsidRPr="00B20AE8" w:rsidRDefault="00884208" w:rsidP="00B07A30">
      <w:pPr>
        <w:rPr>
          <w:lang w:val="en-US" w:eastAsia="zh-CN"/>
        </w:rPr>
      </w:pPr>
      <w:r w:rsidRPr="00B20AE8">
        <w:rPr>
          <w:lang w:val="en-US" w:eastAsia="zh-CN"/>
        </w:rPr>
        <w:t>A</w:t>
      </w:r>
      <w:r w:rsidR="00B07A30" w:rsidRPr="00B20AE8">
        <w:rPr>
          <w:lang w:val="en-US" w:eastAsia="zh-CN"/>
        </w:rPr>
        <w:t xml:space="preserve"> co-location test antenna is a practical passive antenna </w:t>
      </w:r>
      <w:r w:rsidRPr="00B20AE8">
        <w:rPr>
          <w:lang w:val="en-US" w:eastAsia="zh-CN"/>
        </w:rPr>
        <w:t xml:space="preserve">that is used for conformance testing of the co-location requirements and is </w:t>
      </w:r>
      <w:r w:rsidR="00B07A30" w:rsidRPr="00B20AE8">
        <w:rPr>
          <w:lang w:val="en-US" w:eastAsia="zh-CN"/>
        </w:rPr>
        <w:t xml:space="preserve">based on the definition of the </w:t>
      </w:r>
      <w:r w:rsidR="00B07A30" w:rsidRPr="00B20AE8">
        <w:rPr>
          <w:i/>
          <w:lang w:val="en-US" w:eastAsia="zh-CN"/>
        </w:rPr>
        <w:t>co-location reference antenna</w:t>
      </w:r>
      <w:r w:rsidR="00B07A30" w:rsidRPr="00B20AE8">
        <w:rPr>
          <w:lang w:val="en-US" w:eastAsia="zh-CN"/>
        </w:rPr>
        <w:t xml:space="preserve">. </w:t>
      </w:r>
      <w:r w:rsidRPr="00B20AE8">
        <w:rPr>
          <w:lang w:val="en-US" w:eastAsia="zh-CN"/>
        </w:rPr>
        <w:t>A</w:t>
      </w:r>
      <w:r w:rsidR="00B07A30" w:rsidRPr="00B20AE8">
        <w:rPr>
          <w:lang w:val="en-US" w:eastAsia="zh-CN"/>
        </w:rPr>
        <w:t xml:space="preserve"> CLTA </w:t>
      </w:r>
      <w:r w:rsidRPr="00B20AE8">
        <w:rPr>
          <w:lang w:val="en-US" w:eastAsia="zh-CN"/>
        </w:rPr>
        <w:t xml:space="preserve">shall comply </w:t>
      </w:r>
      <w:proofErr w:type="gramStart"/>
      <w:r w:rsidRPr="00B20AE8">
        <w:rPr>
          <w:lang w:val="en-US" w:eastAsia="zh-CN"/>
        </w:rPr>
        <w:t>to</w:t>
      </w:r>
      <w:proofErr w:type="gramEnd"/>
      <w:r w:rsidRPr="00B20AE8">
        <w:rPr>
          <w:lang w:val="en-US" w:eastAsia="zh-CN"/>
        </w:rPr>
        <w:t xml:space="preserve"> the requirements specified</w:t>
      </w:r>
      <w:r w:rsidR="00B07A30" w:rsidRPr="00B20AE8">
        <w:rPr>
          <w:lang w:val="en-US" w:eastAsia="zh-CN"/>
        </w:rPr>
        <w:t xml:space="preserve"> in Table 4.15.2.2-1.</w:t>
      </w:r>
      <w:r w:rsidRPr="00B20AE8">
        <w:rPr>
          <w:lang w:val="en-US" w:eastAsia="zh-CN"/>
        </w:rPr>
        <w:t xml:space="preserve"> Translation of the requirements to other test antennas is not </w:t>
      </w:r>
      <w:proofErr w:type="spellStart"/>
      <w:r w:rsidRPr="00B20AE8">
        <w:rPr>
          <w:lang w:val="en-US" w:eastAsia="zh-CN"/>
        </w:rPr>
        <w:t>precuded</w:t>
      </w:r>
      <w:proofErr w:type="spellEnd"/>
      <w:r w:rsidRPr="00B20AE8">
        <w:rPr>
          <w:lang w:val="en-US" w:eastAsia="zh-CN"/>
        </w:rPr>
        <w:t xml:space="preserve"> but suitable translations between the </w:t>
      </w:r>
      <w:r w:rsidRPr="00B20AE8">
        <w:rPr>
          <w:i/>
          <w:lang w:val="en-US" w:eastAsia="zh-CN"/>
        </w:rPr>
        <w:t>co-location reference antenna</w:t>
      </w:r>
      <w:r w:rsidRPr="00B20AE8">
        <w:rPr>
          <w:lang w:val="en-US" w:eastAsia="zh-CN"/>
        </w:rPr>
        <w:t xml:space="preserve"> and test antennas must be provided to demonstrate that the method is within the specified MU.</w:t>
      </w:r>
    </w:p>
    <w:p w14:paraId="44939839" w14:textId="77777777" w:rsidR="00B07A30" w:rsidRPr="00B20AE8" w:rsidRDefault="00B07A30" w:rsidP="00B07A30">
      <w:pPr>
        <w:rPr>
          <w:lang w:val="en-US" w:eastAsia="zh-CN"/>
        </w:rPr>
      </w:pPr>
      <w:r w:rsidRPr="00B20AE8">
        <w:rPr>
          <w:lang w:val="en-US" w:eastAsia="zh-CN"/>
        </w:rPr>
        <w:t xml:space="preserve">The </w:t>
      </w:r>
      <w:r w:rsidR="00884208" w:rsidRPr="00B20AE8">
        <w:rPr>
          <w:lang w:val="en-US" w:eastAsia="zh-CN"/>
        </w:rPr>
        <w:t xml:space="preserve">currently defined </w:t>
      </w:r>
      <w:r w:rsidRPr="00B20AE8">
        <w:rPr>
          <w:lang w:val="en-US" w:eastAsia="zh-CN"/>
        </w:rPr>
        <w:t>CLTA</w:t>
      </w:r>
      <w:r w:rsidR="00884208" w:rsidRPr="00B20AE8">
        <w:rPr>
          <w:lang w:val="en-US" w:eastAsia="zh-CN"/>
        </w:rPr>
        <w:t>s</w:t>
      </w:r>
      <w:r w:rsidRPr="00B20AE8">
        <w:rPr>
          <w:lang w:val="en-US" w:eastAsia="zh-CN"/>
        </w:rPr>
        <w:t xml:space="preserve"> </w:t>
      </w:r>
      <w:r w:rsidR="00884208" w:rsidRPr="00B20AE8">
        <w:rPr>
          <w:lang w:val="en-US" w:eastAsia="zh-CN"/>
        </w:rPr>
        <w:t>are</w:t>
      </w:r>
      <w:r w:rsidRPr="00B20AE8">
        <w:rPr>
          <w:lang w:val="en-US" w:eastAsia="zh-CN"/>
        </w:rPr>
        <w:t xml:space="preserve"> suitable for testing AAS BS</w:t>
      </w:r>
      <w:r w:rsidR="00884208" w:rsidRPr="00B20AE8">
        <w:rPr>
          <w:lang w:val="en-US" w:eastAsia="zh-CN"/>
        </w:rPr>
        <w:t>s</w:t>
      </w:r>
      <w:r w:rsidRPr="00B20AE8">
        <w:rPr>
          <w:lang w:val="en-US" w:eastAsia="zh-CN"/>
        </w:rPr>
        <w:t xml:space="preserve"> implemented with a planar antenna array. </w:t>
      </w:r>
      <w:r w:rsidR="00884208" w:rsidRPr="00B20AE8">
        <w:rPr>
          <w:lang w:val="en-US" w:eastAsia="zh-CN"/>
        </w:rPr>
        <w:t>The method for testing AAS BS with other antenna array implementations is FFS.</w:t>
      </w:r>
    </w:p>
    <w:p w14:paraId="6D43A3E3" w14:textId="77777777" w:rsidR="00B07A30" w:rsidRPr="00B20AE8" w:rsidRDefault="00B07A30" w:rsidP="00CB146D">
      <w:pPr>
        <w:pStyle w:val="TH"/>
        <w:rPr>
          <w:rFonts w:eastAsia="宋体"/>
        </w:rPr>
      </w:pPr>
      <w:r w:rsidRPr="00B20AE8">
        <w:rPr>
          <w:rFonts w:eastAsia="宋体"/>
        </w:rPr>
        <w:t xml:space="preserve">Table 4.15.2.2-1: CLTA </w:t>
      </w:r>
      <w:r w:rsidR="00884208" w:rsidRPr="00B20AE8">
        <w:rPr>
          <w:rFonts w:eastAsia="宋体"/>
          <w:sz w:val="18"/>
        </w:rPr>
        <w:t>characteristics</w:t>
      </w:r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686"/>
        <w:gridCol w:w="2383"/>
        <w:gridCol w:w="2861"/>
      </w:tblGrid>
      <w:tr w:rsidR="004F339F" w:rsidRPr="00B20AE8" w14:paraId="0995E329" w14:textId="77777777" w:rsidTr="006A2BF1">
        <w:trPr>
          <w:cantSplit/>
          <w:jc w:val="center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F32BDB" w14:textId="77777777" w:rsidR="00B07A30" w:rsidRPr="00B20AE8" w:rsidRDefault="00B07A30" w:rsidP="00F437E4">
            <w:pPr>
              <w:pStyle w:val="TAH"/>
              <w:rPr>
                <w:lang w:eastAsia="en-GB"/>
              </w:rPr>
            </w:pPr>
            <w:r w:rsidRPr="00B20AE8">
              <w:rPr>
                <w:lang w:eastAsia="en-GB"/>
              </w:rPr>
              <w:t>Parameter</w:t>
            </w:r>
          </w:p>
        </w:tc>
        <w:tc>
          <w:tcPr>
            <w:tcW w:w="2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E65C15" w14:textId="77777777" w:rsidR="00B07A30" w:rsidRPr="00B20AE8" w:rsidRDefault="00B07A30" w:rsidP="00F437E4">
            <w:pPr>
              <w:pStyle w:val="TAH"/>
              <w:rPr>
                <w:lang w:eastAsia="en-GB"/>
              </w:rPr>
            </w:pPr>
            <w:r w:rsidRPr="00B20AE8">
              <w:rPr>
                <w:lang w:eastAsia="en-GB"/>
              </w:rPr>
              <w:t>in</w:t>
            </w:r>
            <w:r w:rsidR="00884208" w:rsidRPr="00B20AE8">
              <w:rPr>
                <w:lang w:eastAsia="en-GB"/>
              </w:rPr>
              <w:t>-</w:t>
            </w:r>
            <w:r w:rsidRPr="00B20AE8">
              <w:rPr>
                <w:lang w:eastAsia="en-GB"/>
              </w:rPr>
              <w:t>band</w:t>
            </w:r>
            <w:r w:rsidR="00884208" w:rsidRPr="00B20AE8">
              <w:rPr>
                <w:lang w:eastAsia="en-GB"/>
              </w:rPr>
              <w:t xml:space="preserve"> CLTA</w:t>
            </w:r>
            <w:r w:rsidRPr="00B20AE8">
              <w:rPr>
                <w:lang w:eastAsia="en-GB"/>
              </w:rPr>
              <w:t xml:space="preserve"> </w:t>
            </w:r>
          </w:p>
        </w:tc>
        <w:tc>
          <w:tcPr>
            <w:tcW w:w="2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675E35" w14:textId="77777777" w:rsidR="00B07A30" w:rsidRPr="00B20AE8" w:rsidRDefault="00B07A30" w:rsidP="00F437E4">
            <w:pPr>
              <w:pStyle w:val="TAH"/>
              <w:rPr>
                <w:lang w:eastAsia="en-GB"/>
              </w:rPr>
            </w:pPr>
            <w:r w:rsidRPr="00B20AE8">
              <w:rPr>
                <w:lang w:eastAsia="en-GB"/>
              </w:rPr>
              <w:t>out</w:t>
            </w:r>
            <w:r w:rsidR="00884208" w:rsidRPr="00B20AE8">
              <w:rPr>
                <w:lang w:eastAsia="en-GB"/>
              </w:rPr>
              <w:t>-</w:t>
            </w:r>
            <w:r w:rsidRPr="00B20AE8">
              <w:rPr>
                <w:lang w:eastAsia="en-GB"/>
              </w:rPr>
              <w:t>of</w:t>
            </w:r>
            <w:r w:rsidR="00884208" w:rsidRPr="00B20AE8">
              <w:rPr>
                <w:lang w:eastAsia="en-GB"/>
              </w:rPr>
              <w:t>-</w:t>
            </w:r>
            <w:r w:rsidRPr="00B20AE8">
              <w:rPr>
                <w:lang w:eastAsia="en-GB"/>
              </w:rPr>
              <w:t>band</w:t>
            </w:r>
            <w:r w:rsidR="00884208" w:rsidRPr="00B20AE8">
              <w:rPr>
                <w:lang w:eastAsia="en-GB"/>
              </w:rPr>
              <w:t xml:space="preserve"> CLTAs</w:t>
            </w:r>
          </w:p>
        </w:tc>
      </w:tr>
      <w:tr w:rsidR="004F339F" w:rsidRPr="00B20AE8" w14:paraId="65E250A8" w14:textId="77777777" w:rsidTr="006A2BF1">
        <w:trPr>
          <w:cantSplit/>
          <w:jc w:val="center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6384F72" w14:textId="77777777" w:rsidR="00B07A30" w:rsidRPr="00B20AE8" w:rsidRDefault="00884208" w:rsidP="00F965A9">
            <w:pPr>
              <w:pStyle w:val="TAL"/>
              <w:rPr>
                <w:lang w:eastAsia="en-GB"/>
              </w:rPr>
            </w:pPr>
            <w:r w:rsidRPr="00B20AE8">
              <w:rPr>
                <w:lang w:eastAsia="en-GB"/>
              </w:rPr>
              <w:t>Vertical radiating dimension</w:t>
            </w:r>
            <w:r w:rsidR="00B07A30" w:rsidRPr="00B20AE8">
              <w:rPr>
                <w:lang w:eastAsia="en-GB"/>
              </w:rPr>
              <w:t xml:space="preserve"> (h)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4CA10E" w14:textId="77777777" w:rsidR="00B07A30" w:rsidRPr="00B20AE8" w:rsidRDefault="00B07A30" w:rsidP="00F965A9">
            <w:pPr>
              <w:pStyle w:val="TAC"/>
              <w:rPr>
                <w:lang w:eastAsia="en-GB"/>
              </w:rPr>
            </w:pPr>
            <w:r w:rsidRPr="00B20AE8">
              <w:rPr>
                <w:lang w:eastAsia="en-GB"/>
              </w:rPr>
              <w:t xml:space="preserve">Test object </w:t>
            </w:r>
            <w:r w:rsidR="00884208" w:rsidRPr="00B20AE8">
              <w:rPr>
                <w:lang w:eastAsia="en-GB"/>
              </w:rPr>
              <w:t xml:space="preserve">vertical </w:t>
            </w:r>
            <w:r w:rsidRPr="00B20AE8">
              <w:rPr>
                <w:lang w:eastAsia="en-GB"/>
              </w:rPr>
              <w:t>radiating length ±30%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1519AF" w14:textId="77777777" w:rsidR="0067579A" w:rsidRDefault="0067579A" w:rsidP="0067579A">
            <w:pPr>
              <w:pStyle w:val="TAC"/>
              <w:rPr>
                <w:ins w:id="4" w:author="CATT" w:date="2021-01-15T15:00:00Z"/>
                <w:lang w:eastAsia="en-GB"/>
              </w:rPr>
            </w:pPr>
            <w:ins w:id="5" w:author="CATT" w:date="2021-01-15T15:00:00Z">
              <w:r>
                <w:rPr>
                  <w:lang w:eastAsia="en-GB"/>
                </w:rPr>
                <w:t>Test object vertical radiating length ±30%</w:t>
              </w:r>
            </w:ins>
          </w:p>
          <w:p w14:paraId="1BCB6B5B" w14:textId="39D401E1" w:rsidR="00B07A30" w:rsidRPr="00B20AE8" w:rsidRDefault="0067579A" w:rsidP="0067579A">
            <w:pPr>
              <w:pStyle w:val="TAC"/>
              <w:rPr>
                <w:lang w:eastAsia="en-GB"/>
              </w:rPr>
            </w:pPr>
            <w:ins w:id="6" w:author="CATT" w:date="2021-01-15T15:00:00Z">
              <w:r>
                <w:rPr>
                  <w:lang w:eastAsia="en-GB"/>
                </w:rPr>
                <w:t>(Note 3)</w:t>
              </w:r>
            </w:ins>
            <w:del w:id="7" w:author="CATT" w:date="2021-01-15T15:00:00Z">
              <w:r w:rsidR="00B07A30" w:rsidRPr="00B20AE8" w:rsidDel="0067579A">
                <w:rPr>
                  <w:lang w:eastAsia="en-GB"/>
                </w:rPr>
                <w:delText>N/A</w:delText>
              </w:r>
            </w:del>
          </w:p>
        </w:tc>
      </w:tr>
      <w:tr w:rsidR="004F339F" w:rsidRPr="00B20AE8" w14:paraId="7E9CAE1E" w14:textId="77777777" w:rsidTr="006A2BF1">
        <w:trPr>
          <w:cantSplit/>
          <w:jc w:val="center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3D2BA0" w14:textId="77777777" w:rsidR="00B07A30" w:rsidRPr="00B20AE8" w:rsidRDefault="00B07A30" w:rsidP="00F965A9">
            <w:pPr>
              <w:pStyle w:val="TAL"/>
              <w:rPr>
                <w:lang w:eastAsia="en-GB"/>
              </w:rPr>
            </w:pPr>
            <w:r w:rsidRPr="00B20AE8">
              <w:rPr>
                <w:lang w:eastAsia="en-GB"/>
              </w:rPr>
              <w:t>Horizontal beam width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BF76DC" w14:textId="77777777" w:rsidR="00B07A30" w:rsidRPr="00B20AE8" w:rsidRDefault="00B07A30" w:rsidP="00F965A9">
            <w:pPr>
              <w:pStyle w:val="TAC"/>
              <w:rPr>
                <w:lang w:eastAsia="en-GB"/>
              </w:rPr>
            </w:pPr>
            <w:r w:rsidRPr="00B20AE8">
              <w:rPr>
                <w:lang w:eastAsia="en-GB"/>
              </w:rPr>
              <w:t>65° ± 10°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3FB8AD" w14:textId="77777777" w:rsidR="00B07A30" w:rsidRPr="00B20AE8" w:rsidRDefault="00B07A30" w:rsidP="00F965A9">
            <w:pPr>
              <w:pStyle w:val="TAC"/>
              <w:rPr>
                <w:lang w:eastAsia="en-GB"/>
              </w:rPr>
            </w:pPr>
            <w:r w:rsidRPr="00B20AE8">
              <w:rPr>
                <w:lang w:eastAsia="en-GB"/>
              </w:rPr>
              <w:t>65° ± 10°</w:t>
            </w:r>
          </w:p>
        </w:tc>
      </w:tr>
      <w:tr w:rsidR="004F339F" w:rsidRPr="00B20AE8" w14:paraId="0577FA8D" w14:textId="77777777" w:rsidTr="006A2BF1">
        <w:trPr>
          <w:cantSplit/>
          <w:jc w:val="center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D0BCF8" w14:textId="77777777" w:rsidR="00B07A30" w:rsidRPr="00B20AE8" w:rsidRDefault="00B07A30" w:rsidP="00F965A9">
            <w:pPr>
              <w:pStyle w:val="TAL"/>
              <w:rPr>
                <w:lang w:eastAsia="en-GB"/>
              </w:rPr>
            </w:pPr>
            <w:r w:rsidRPr="00B20AE8">
              <w:rPr>
                <w:lang w:eastAsia="en-GB"/>
              </w:rPr>
              <w:t>Vertical beam width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EE4A89" w14:textId="77777777" w:rsidR="00B07A30" w:rsidRPr="00B20AE8" w:rsidRDefault="00B07A30" w:rsidP="00F965A9">
            <w:pPr>
              <w:pStyle w:val="TAC"/>
              <w:rPr>
                <w:lang w:eastAsia="en-GB"/>
              </w:rPr>
            </w:pPr>
            <w:r w:rsidRPr="00B20AE8">
              <w:rPr>
                <w:lang w:eastAsia="en-GB"/>
              </w:rPr>
              <w:t>N/A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58D6C1" w14:textId="77777777" w:rsidR="00B07A30" w:rsidRDefault="00884208" w:rsidP="0067579A">
            <w:pPr>
              <w:pStyle w:val="TAL"/>
              <w:jc w:val="center"/>
              <w:rPr>
                <w:ins w:id="8" w:author="CATT" w:date="2021-01-15T15:00:00Z"/>
                <w:rFonts w:eastAsia="宋体" w:hint="eastAsia"/>
                <w:lang w:eastAsia="zh-CN"/>
              </w:rPr>
              <w:pPrChange w:id="9" w:author="CATT" w:date="2021-01-15T15:00:00Z">
                <w:pPr>
                  <w:pStyle w:val="TAL"/>
                </w:pPr>
              </w:pPrChange>
            </w:pPr>
            <w:r w:rsidRPr="00B20AE8">
              <w:rPr>
                <w:lang w:eastAsia="zh-CN"/>
              </w:rPr>
              <w:t xml:space="preserve">The half-power vertical beam width of the CLTA equals the narrowest declared vertical </w:t>
            </w:r>
            <w:proofErr w:type="spellStart"/>
            <w:r w:rsidRPr="00B20AE8">
              <w:rPr>
                <w:i/>
                <w:iCs/>
                <w:lang w:eastAsia="zh-CN"/>
              </w:rPr>
              <w:t>beamwidth</w:t>
            </w:r>
            <w:proofErr w:type="spellEnd"/>
            <w:r w:rsidRPr="00B20AE8">
              <w:rPr>
                <w:lang w:eastAsia="zh-CN"/>
              </w:rPr>
              <w:t xml:space="preserve"> ±3°</w:t>
            </w:r>
          </w:p>
          <w:p w14:paraId="5DAE5ECE" w14:textId="367DE403" w:rsidR="0067579A" w:rsidRPr="0067579A" w:rsidRDefault="0067579A" w:rsidP="0067579A">
            <w:pPr>
              <w:pStyle w:val="TAL"/>
              <w:jc w:val="center"/>
              <w:rPr>
                <w:rFonts w:eastAsia="宋体" w:hint="eastAsia"/>
                <w:lang w:eastAsia="en-GB"/>
                <w:rPrChange w:id="10" w:author="CATT" w:date="2021-01-15T15:00:00Z">
                  <w:rPr>
                    <w:lang w:eastAsia="en-GB"/>
                  </w:rPr>
                </w:rPrChange>
              </w:rPr>
              <w:pPrChange w:id="11" w:author="CATT" w:date="2021-01-15T15:00:00Z">
                <w:pPr>
                  <w:pStyle w:val="TAL"/>
                </w:pPr>
              </w:pPrChange>
            </w:pPr>
            <w:ins w:id="12" w:author="CATT" w:date="2021-01-15T15:00:00Z">
              <w:r w:rsidRPr="0067579A">
                <w:rPr>
                  <w:rFonts w:eastAsia="宋体"/>
                  <w:lang w:eastAsia="en-GB"/>
                </w:rPr>
                <w:t>(Note 2)</w:t>
              </w:r>
            </w:ins>
          </w:p>
        </w:tc>
      </w:tr>
      <w:tr w:rsidR="004F339F" w:rsidRPr="00B20AE8" w14:paraId="57A1AA34" w14:textId="77777777" w:rsidTr="006A2BF1">
        <w:trPr>
          <w:cantSplit/>
          <w:jc w:val="center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D3B469" w14:textId="77777777" w:rsidR="00B07A30" w:rsidRPr="00B20AE8" w:rsidRDefault="00B07A30" w:rsidP="00F965A9">
            <w:pPr>
              <w:pStyle w:val="TAL"/>
              <w:rPr>
                <w:lang w:eastAsia="en-GB"/>
              </w:rPr>
            </w:pPr>
            <w:r w:rsidRPr="00B20AE8">
              <w:rPr>
                <w:lang w:eastAsia="en-GB"/>
              </w:rPr>
              <w:t>Polarization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BCFB08" w14:textId="77777777" w:rsidR="00B07A30" w:rsidRPr="00B20AE8" w:rsidRDefault="00B07A30" w:rsidP="00F965A9">
            <w:pPr>
              <w:pStyle w:val="TAC"/>
              <w:rPr>
                <w:lang w:eastAsia="en-GB"/>
              </w:rPr>
            </w:pPr>
            <w:r w:rsidRPr="00B20AE8">
              <w:rPr>
                <w:lang w:eastAsia="en-GB"/>
              </w:rPr>
              <w:t>Match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F74869" w14:textId="77777777" w:rsidR="00B07A30" w:rsidRPr="00B20AE8" w:rsidRDefault="00B07A30" w:rsidP="00F965A9">
            <w:pPr>
              <w:pStyle w:val="TAC"/>
              <w:rPr>
                <w:lang w:eastAsia="en-GB"/>
              </w:rPr>
            </w:pPr>
            <w:r w:rsidRPr="00B20AE8">
              <w:rPr>
                <w:lang w:eastAsia="en-GB"/>
              </w:rPr>
              <w:t>Match to in-band</w:t>
            </w:r>
          </w:p>
        </w:tc>
      </w:tr>
      <w:tr w:rsidR="004F339F" w:rsidRPr="00B20AE8" w14:paraId="467593F6" w14:textId="77777777" w:rsidTr="006A2BF1">
        <w:trPr>
          <w:cantSplit/>
          <w:jc w:val="center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0B605C" w14:textId="77777777" w:rsidR="00B07A30" w:rsidRPr="00B20AE8" w:rsidRDefault="00B07A30" w:rsidP="00F965A9">
            <w:pPr>
              <w:pStyle w:val="TAL"/>
              <w:rPr>
                <w:lang w:eastAsia="en-GB"/>
              </w:rPr>
            </w:pPr>
            <w:r w:rsidRPr="00B20AE8">
              <w:rPr>
                <w:lang w:eastAsia="en-GB"/>
              </w:rPr>
              <w:t>Conducted interface return loss</w:t>
            </w:r>
          </w:p>
        </w:tc>
        <w:tc>
          <w:tcPr>
            <w:tcW w:w="2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7C9098" w14:textId="77777777" w:rsidR="00B07A30" w:rsidRPr="00B20AE8" w:rsidRDefault="00B07A30" w:rsidP="00F965A9">
            <w:pPr>
              <w:pStyle w:val="TAC"/>
              <w:rPr>
                <w:lang w:eastAsia="en-GB"/>
              </w:rPr>
            </w:pPr>
            <w:r w:rsidRPr="00B20AE8">
              <w:rPr>
                <w:lang w:eastAsia="en-GB"/>
              </w:rPr>
              <w:t>&gt; 10dB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C41C10" w14:textId="77777777" w:rsidR="00B07A30" w:rsidRPr="00B20AE8" w:rsidRDefault="00B07A30" w:rsidP="00F965A9">
            <w:pPr>
              <w:pStyle w:val="TAC"/>
              <w:rPr>
                <w:lang w:eastAsia="en-GB"/>
              </w:rPr>
            </w:pPr>
            <w:r w:rsidRPr="00B20AE8">
              <w:rPr>
                <w:lang w:eastAsia="en-GB"/>
              </w:rPr>
              <w:t>&gt; 10dB</w:t>
            </w:r>
          </w:p>
        </w:tc>
      </w:tr>
      <w:tr w:rsidR="00B07A30" w:rsidRPr="00B20AE8" w14:paraId="2D13E72C" w14:textId="77777777" w:rsidTr="006A2BF1">
        <w:trPr>
          <w:cantSplit/>
          <w:jc w:val="center"/>
        </w:trPr>
        <w:tc>
          <w:tcPr>
            <w:tcW w:w="89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A11A30" w14:textId="77777777" w:rsidR="00B07A30" w:rsidRDefault="00CB146D" w:rsidP="00F965A9">
            <w:pPr>
              <w:pStyle w:val="TAN"/>
              <w:rPr>
                <w:ins w:id="13" w:author="CATT" w:date="2021-01-15T15:00:00Z"/>
                <w:rFonts w:eastAsia="宋体" w:hint="eastAsia"/>
                <w:lang w:eastAsia="zh-CN"/>
              </w:rPr>
            </w:pPr>
            <w:r w:rsidRPr="00B20AE8">
              <w:t>NOTE 1:</w:t>
            </w:r>
            <w:r w:rsidRPr="00F437E4">
              <w:tab/>
            </w:r>
            <w:r w:rsidR="00B07A30" w:rsidRPr="00B20AE8">
              <w:t>If a multi-column or multi-band antenna is used the column closest to the AAS BS shall be selected while other columns are terminated during testing.</w:t>
            </w:r>
            <w:r w:rsidR="003D3C64">
              <w:t xml:space="preserve"> </w:t>
            </w:r>
          </w:p>
          <w:p w14:paraId="7E543BCB" w14:textId="77777777" w:rsidR="0067579A" w:rsidRPr="0067579A" w:rsidRDefault="0067579A" w:rsidP="0067579A">
            <w:pPr>
              <w:pStyle w:val="TAN"/>
              <w:rPr>
                <w:ins w:id="14" w:author="CATT" w:date="2021-01-15T15:01:00Z"/>
                <w:rPrChange w:id="15" w:author="CATT" w:date="2021-01-15T15:01:00Z">
                  <w:rPr>
                    <w:ins w:id="16" w:author="CATT" w:date="2021-01-15T15:01:00Z"/>
                    <w:rFonts w:ascii="Calibri" w:eastAsia="宋体" w:hAnsi="Calibri"/>
                    <w:sz w:val="22"/>
                    <w:szCs w:val="22"/>
                    <w:lang w:eastAsia="zh-CN"/>
                  </w:rPr>
                </w:rPrChange>
              </w:rPr>
            </w:pPr>
            <w:ins w:id="17" w:author="CATT" w:date="2021-01-15T15:01:00Z">
              <w:r w:rsidRPr="0067579A">
                <w:rPr>
                  <w:rPrChange w:id="18" w:author="CATT" w:date="2021-01-15T15:01:00Z">
                    <w:rPr>
                      <w:rFonts w:ascii="Calibri" w:eastAsia="宋体" w:hAnsi="Calibri"/>
                      <w:sz w:val="22"/>
                      <w:szCs w:val="22"/>
                      <w:lang w:eastAsia="zh-CN"/>
                    </w:rPr>
                  </w:rPrChange>
                </w:rPr>
                <w:t>NOTE 2: Only applicable when the vertical radiating dimension of out-of-band CLTAs is smaller than the test object vertical radiating length.</w:t>
              </w:r>
            </w:ins>
          </w:p>
          <w:p w14:paraId="27BA31C4" w14:textId="0086CAC5" w:rsidR="0067579A" w:rsidRPr="0067579A" w:rsidRDefault="0067579A" w:rsidP="0067579A">
            <w:pPr>
              <w:pStyle w:val="TAN"/>
              <w:rPr>
                <w:rFonts w:ascii="Calibri" w:eastAsia="宋体" w:hAnsi="Calibri" w:hint="eastAsia"/>
                <w:sz w:val="22"/>
                <w:szCs w:val="22"/>
                <w:lang w:eastAsia="zh-CN"/>
                <w:rPrChange w:id="19" w:author="CATT" w:date="2021-01-15T15:00:00Z">
                  <w:rPr>
                    <w:rFonts w:ascii="Calibri" w:hAnsi="Calibri"/>
                    <w:sz w:val="22"/>
                    <w:szCs w:val="22"/>
                    <w:lang w:eastAsia="en-GB"/>
                  </w:rPr>
                </w:rPrChange>
              </w:rPr>
            </w:pPr>
            <w:ins w:id="20" w:author="CATT" w:date="2021-01-15T15:01:00Z">
              <w:r w:rsidRPr="0067579A">
                <w:rPr>
                  <w:rPrChange w:id="21" w:author="CATT" w:date="2021-01-15T15:01:00Z">
                    <w:rPr>
                      <w:rFonts w:ascii="Calibri" w:eastAsia="宋体" w:hAnsi="Calibri"/>
                      <w:sz w:val="22"/>
                      <w:szCs w:val="22"/>
                      <w:lang w:eastAsia="zh-CN"/>
                    </w:rPr>
                  </w:rPrChange>
                </w:rPr>
                <w:t>NOTE 3: Applicable when the vertical radiating dimension of out-of-band CLTAs derived by equal vertical beam width method is larger than the test object vertical radiating length.</w:t>
              </w:r>
            </w:ins>
          </w:p>
        </w:tc>
      </w:tr>
    </w:tbl>
    <w:p w14:paraId="6F985AF3" w14:textId="77777777" w:rsidR="00B07A30" w:rsidRPr="00302A92" w:rsidRDefault="00B07A30" w:rsidP="00302A92">
      <w:pPr>
        <w:rPr>
          <w:rFonts w:eastAsia="宋体"/>
        </w:rPr>
      </w:pPr>
    </w:p>
    <w:p w14:paraId="03A69572" w14:textId="7196C620" w:rsidR="003F3375" w:rsidRPr="00797753" w:rsidRDefault="00797753" w:rsidP="00302A92">
      <w:pPr>
        <w:rPr>
          <w:rFonts w:eastAsia="宋体"/>
          <w:b/>
          <w:color w:val="FF0000"/>
          <w:sz w:val="24"/>
          <w:szCs w:val="24"/>
          <w:lang w:eastAsia="zh-CN"/>
        </w:rPr>
      </w:pPr>
      <w:r w:rsidRPr="00797753">
        <w:rPr>
          <w:rFonts w:eastAsia="宋体" w:hint="eastAsia"/>
          <w:b/>
          <w:color w:val="FF0000"/>
          <w:sz w:val="24"/>
          <w:szCs w:val="24"/>
          <w:lang w:eastAsia="zh-CN"/>
        </w:rPr>
        <w:t>&lt;End of Change 1&gt;</w:t>
      </w:r>
      <w:bookmarkStart w:id="22" w:name="_GoBack"/>
      <w:bookmarkEnd w:id="22"/>
    </w:p>
    <w:p w14:paraId="28BFF92D" w14:textId="77777777" w:rsidR="003F3375" w:rsidRPr="00302A92" w:rsidRDefault="003F3375" w:rsidP="00302A92">
      <w:pPr>
        <w:rPr>
          <w:rFonts w:eastAsia="宋体"/>
        </w:rPr>
      </w:pPr>
    </w:p>
    <w:p w14:paraId="19338E2E" w14:textId="77777777" w:rsidR="000967AF" w:rsidRPr="00302A92" w:rsidRDefault="000967AF" w:rsidP="00302A92">
      <w:bookmarkStart w:id="23" w:name="_MON_1572157718"/>
      <w:bookmarkStart w:id="24" w:name="_MON_1572454981"/>
      <w:bookmarkStart w:id="25" w:name="_MON_1572099771"/>
      <w:bookmarkStart w:id="26" w:name="_MON_1572161131"/>
      <w:bookmarkStart w:id="27" w:name="_MON_1572099881"/>
      <w:bookmarkStart w:id="28" w:name="_MON_1565440135"/>
      <w:bookmarkStart w:id="29" w:name="_MON_1572099549"/>
      <w:bookmarkStart w:id="30" w:name="_MON_1572355398"/>
      <w:bookmarkStart w:id="31" w:name="_MON_1572099568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sectPr w:rsidR="000967AF" w:rsidRPr="00302A92" w:rsidSect="0042318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6D4EC1E" w14:textId="77777777" w:rsidR="000C18DE" w:rsidRDefault="000C18DE">
      <w:r>
        <w:separator/>
      </w:r>
    </w:p>
    <w:p w14:paraId="617321B3" w14:textId="77777777" w:rsidR="000C18DE" w:rsidRDefault="000C18DE"/>
    <w:p w14:paraId="18E0B1F6" w14:textId="77777777" w:rsidR="000C18DE" w:rsidRDefault="000C18DE" w:rsidP="00797753"/>
    <w:p w14:paraId="7F17ED59" w14:textId="77777777" w:rsidR="000C18DE" w:rsidRDefault="000C18DE" w:rsidP="00797753"/>
    <w:p w14:paraId="53F97E5F" w14:textId="77777777" w:rsidR="000C18DE" w:rsidRDefault="000C18DE" w:rsidP="00797753"/>
    <w:p w14:paraId="2571D2E9" w14:textId="77777777" w:rsidR="000C18DE" w:rsidRDefault="000C18DE" w:rsidP="00797753"/>
    <w:p w14:paraId="1AB50AAA" w14:textId="77777777" w:rsidR="000C18DE" w:rsidRDefault="000C18DE" w:rsidP="00797753"/>
    <w:p w14:paraId="2E66E351" w14:textId="77777777" w:rsidR="000C18DE" w:rsidRDefault="000C18DE" w:rsidP="00797753"/>
  </w:endnote>
  <w:endnote w:type="continuationSeparator" w:id="0">
    <w:p w14:paraId="670769AE" w14:textId="77777777" w:rsidR="000C18DE" w:rsidRDefault="000C18DE">
      <w:r>
        <w:continuationSeparator/>
      </w:r>
    </w:p>
    <w:p w14:paraId="226E1E1E" w14:textId="77777777" w:rsidR="000C18DE" w:rsidRDefault="000C18DE"/>
    <w:p w14:paraId="75861992" w14:textId="77777777" w:rsidR="000C18DE" w:rsidRDefault="000C18DE" w:rsidP="00797753"/>
    <w:p w14:paraId="348FEA7B" w14:textId="77777777" w:rsidR="000C18DE" w:rsidRDefault="000C18DE" w:rsidP="00797753"/>
    <w:p w14:paraId="10232EA7" w14:textId="77777777" w:rsidR="000C18DE" w:rsidRDefault="000C18DE" w:rsidP="00797753"/>
    <w:p w14:paraId="30C17876" w14:textId="77777777" w:rsidR="000C18DE" w:rsidRDefault="000C18DE" w:rsidP="00797753"/>
    <w:p w14:paraId="09371EC3" w14:textId="77777777" w:rsidR="000C18DE" w:rsidRDefault="000C18DE" w:rsidP="00797753"/>
    <w:p w14:paraId="22A3D4CA" w14:textId="77777777" w:rsidR="000C18DE" w:rsidRDefault="000C18DE" w:rsidP="0079775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4.2.0">
    <w:altName w:val="Times New Roman"/>
    <w:charset w:val="00"/>
    <w:family w:val="auto"/>
    <w:pitch w:val="default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F7BC13" w14:textId="77777777" w:rsidR="000C18DE" w:rsidRDefault="000C18DE">
      <w:r>
        <w:separator/>
      </w:r>
    </w:p>
    <w:p w14:paraId="37F6E4E4" w14:textId="77777777" w:rsidR="000C18DE" w:rsidRDefault="000C18DE"/>
    <w:p w14:paraId="15B7DD51" w14:textId="77777777" w:rsidR="000C18DE" w:rsidRDefault="000C18DE" w:rsidP="00797753"/>
    <w:p w14:paraId="49B221C6" w14:textId="77777777" w:rsidR="000C18DE" w:rsidRDefault="000C18DE" w:rsidP="00797753"/>
    <w:p w14:paraId="51C68F5B" w14:textId="77777777" w:rsidR="000C18DE" w:rsidRDefault="000C18DE" w:rsidP="00797753"/>
    <w:p w14:paraId="49767B83" w14:textId="77777777" w:rsidR="000C18DE" w:rsidRDefault="000C18DE" w:rsidP="00797753"/>
    <w:p w14:paraId="616D282E" w14:textId="77777777" w:rsidR="000C18DE" w:rsidRDefault="000C18DE" w:rsidP="00797753"/>
    <w:p w14:paraId="33AB5383" w14:textId="77777777" w:rsidR="000C18DE" w:rsidRDefault="000C18DE" w:rsidP="00797753"/>
  </w:footnote>
  <w:footnote w:type="continuationSeparator" w:id="0">
    <w:p w14:paraId="442D99AA" w14:textId="77777777" w:rsidR="000C18DE" w:rsidRDefault="000C18DE">
      <w:r>
        <w:continuationSeparator/>
      </w:r>
    </w:p>
    <w:p w14:paraId="246CF76F" w14:textId="77777777" w:rsidR="000C18DE" w:rsidRDefault="000C18DE"/>
    <w:p w14:paraId="035D2DA7" w14:textId="77777777" w:rsidR="000C18DE" w:rsidRDefault="000C18DE" w:rsidP="00797753"/>
    <w:p w14:paraId="28AD085B" w14:textId="77777777" w:rsidR="000C18DE" w:rsidRDefault="000C18DE" w:rsidP="00797753"/>
    <w:p w14:paraId="112656BD" w14:textId="77777777" w:rsidR="000C18DE" w:rsidRDefault="000C18DE" w:rsidP="00797753"/>
    <w:p w14:paraId="06DA55AC" w14:textId="77777777" w:rsidR="000C18DE" w:rsidRDefault="000C18DE" w:rsidP="00797753"/>
    <w:p w14:paraId="01156621" w14:textId="77777777" w:rsidR="000C18DE" w:rsidRDefault="000C18DE" w:rsidP="00797753"/>
    <w:p w14:paraId="2CFBADC5" w14:textId="77777777" w:rsidR="000C18DE" w:rsidRDefault="000C18DE" w:rsidP="0079775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E4E177" w14:textId="77777777" w:rsidR="00F36C21" w:rsidRDefault="00F36C2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59A9C2"/>
    <w:multiLevelType w:val="singleLevel"/>
    <w:tmpl w:val="8159A9C2"/>
    <w:lvl w:ilvl="0">
      <w:start w:val="1"/>
      <w:numFmt w:val="decimal"/>
      <w:suff w:val="space"/>
      <w:lvlText w:val="%1."/>
      <w:lvlJc w:val="left"/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2785424"/>
    <w:multiLevelType w:val="hybridMultilevel"/>
    <w:tmpl w:val="6F3A62E2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02D003C3"/>
    <w:multiLevelType w:val="hybridMultilevel"/>
    <w:tmpl w:val="CD2801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>
    <w:nsid w:val="0E2F535C"/>
    <w:multiLevelType w:val="hybridMultilevel"/>
    <w:tmpl w:val="7734A3BA"/>
    <w:lvl w:ilvl="0" w:tplc="0809000F">
      <w:start w:val="1"/>
      <w:numFmt w:val="decimal"/>
      <w:lvlText w:val="%1."/>
      <w:lvlJc w:val="left"/>
      <w:pPr>
        <w:ind w:left="766" w:hanging="360"/>
      </w:pPr>
    </w:lvl>
    <w:lvl w:ilvl="1" w:tplc="08090019" w:tentative="1">
      <w:start w:val="1"/>
      <w:numFmt w:val="lowerLetter"/>
      <w:lvlText w:val="%2."/>
      <w:lvlJc w:val="left"/>
      <w:pPr>
        <w:ind w:left="1486" w:hanging="360"/>
      </w:pPr>
    </w:lvl>
    <w:lvl w:ilvl="2" w:tplc="0809001B" w:tentative="1">
      <w:start w:val="1"/>
      <w:numFmt w:val="lowerRoman"/>
      <w:lvlText w:val="%3."/>
      <w:lvlJc w:val="right"/>
      <w:pPr>
        <w:ind w:left="2206" w:hanging="180"/>
      </w:pPr>
    </w:lvl>
    <w:lvl w:ilvl="3" w:tplc="0809000F" w:tentative="1">
      <w:start w:val="1"/>
      <w:numFmt w:val="decimal"/>
      <w:lvlText w:val="%4."/>
      <w:lvlJc w:val="left"/>
      <w:pPr>
        <w:ind w:left="2926" w:hanging="360"/>
      </w:pPr>
    </w:lvl>
    <w:lvl w:ilvl="4" w:tplc="08090019" w:tentative="1">
      <w:start w:val="1"/>
      <w:numFmt w:val="lowerLetter"/>
      <w:lvlText w:val="%5."/>
      <w:lvlJc w:val="left"/>
      <w:pPr>
        <w:ind w:left="3646" w:hanging="360"/>
      </w:pPr>
    </w:lvl>
    <w:lvl w:ilvl="5" w:tplc="0809001B" w:tentative="1">
      <w:start w:val="1"/>
      <w:numFmt w:val="lowerRoman"/>
      <w:lvlText w:val="%6."/>
      <w:lvlJc w:val="right"/>
      <w:pPr>
        <w:ind w:left="4366" w:hanging="180"/>
      </w:pPr>
    </w:lvl>
    <w:lvl w:ilvl="6" w:tplc="0809000F" w:tentative="1">
      <w:start w:val="1"/>
      <w:numFmt w:val="decimal"/>
      <w:lvlText w:val="%7."/>
      <w:lvlJc w:val="left"/>
      <w:pPr>
        <w:ind w:left="5086" w:hanging="360"/>
      </w:pPr>
    </w:lvl>
    <w:lvl w:ilvl="7" w:tplc="08090019" w:tentative="1">
      <w:start w:val="1"/>
      <w:numFmt w:val="lowerLetter"/>
      <w:lvlText w:val="%8."/>
      <w:lvlJc w:val="left"/>
      <w:pPr>
        <w:ind w:left="5806" w:hanging="360"/>
      </w:pPr>
    </w:lvl>
    <w:lvl w:ilvl="8" w:tplc="08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6">
    <w:nsid w:val="0ED47B16"/>
    <w:multiLevelType w:val="multilevel"/>
    <w:tmpl w:val="37FC2598"/>
    <w:lvl w:ilvl="0">
      <w:numFmt w:val="bullet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  <w:pPr>
        <w:ind w:left="0" w:firstLine="0"/>
      </w:pPr>
    </w:lvl>
    <w:lvl w:ilvl="2">
      <w:start w:val="1"/>
      <w:numFmt w:val="none"/>
      <w:lvlText w:val=""/>
      <w:lvlJc w:val="left"/>
      <w:pPr>
        <w:ind w:left="0" w:firstLine="0"/>
      </w:pPr>
    </w:lvl>
    <w:lvl w:ilvl="3">
      <w:start w:val="1"/>
      <w:numFmt w:val="none"/>
      <w:lvlText w:val=""/>
      <w:lvlJc w:val="left"/>
      <w:pPr>
        <w:ind w:left="0" w:firstLine="0"/>
      </w:pPr>
    </w:lvl>
    <w:lvl w:ilvl="4">
      <w:start w:val="1"/>
      <w:numFmt w:val="none"/>
      <w:lvlText w:val=""/>
      <w:lvlJc w:val="left"/>
      <w:pPr>
        <w:ind w:left="0" w:firstLine="0"/>
      </w:pPr>
    </w:lvl>
    <w:lvl w:ilvl="5">
      <w:start w:val="1"/>
      <w:numFmt w:val="none"/>
      <w:lvlText w:val=""/>
      <w:lvlJc w:val="left"/>
      <w:pPr>
        <w:ind w:left="0" w:firstLine="0"/>
      </w:pPr>
    </w:lvl>
    <w:lvl w:ilvl="6">
      <w:start w:val="1"/>
      <w:numFmt w:val="none"/>
      <w:lvlText w:val=""/>
      <w:lvlJc w:val="left"/>
      <w:pPr>
        <w:ind w:left="0" w:firstLine="0"/>
      </w:pPr>
    </w:lvl>
    <w:lvl w:ilvl="7">
      <w:start w:val="1"/>
      <w:numFmt w:val="none"/>
      <w:lvlText w:val=""/>
      <w:lvlJc w:val="left"/>
      <w:pPr>
        <w:ind w:left="0" w:firstLine="0"/>
      </w:pPr>
    </w:lvl>
    <w:lvl w:ilvl="8">
      <w:start w:val="1"/>
      <w:numFmt w:val="none"/>
      <w:lvlText w:val=""/>
      <w:lvlJc w:val="left"/>
      <w:pPr>
        <w:ind w:left="0" w:firstLine="0"/>
      </w:pPr>
    </w:lvl>
  </w:abstractNum>
  <w:abstractNum w:abstractNumId="7">
    <w:nsid w:val="0FFC7B40"/>
    <w:multiLevelType w:val="hybridMultilevel"/>
    <w:tmpl w:val="35789858"/>
    <w:lvl w:ilvl="0" w:tplc="ABBE0FB6">
      <w:numFmt w:val="bullet"/>
      <w:lvlText w:val="-"/>
      <w:lvlJc w:val="left"/>
      <w:pPr>
        <w:ind w:left="100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7F0160B"/>
    <w:multiLevelType w:val="multilevel"/>
    <w:tmpl w:val="33F747A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8E25BF4"/>
    <w:multiLevelType w:val="multilevel"/>
    <w:tmpl w:val="BF187C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>
    <w:nsid w:val="1B7F03D9"/>
    <w:multiLevelType w:val="hybridMultilevel"/>
    <w:tmpl w:val="1B0CF2B6"/>
    <w:lvl w:ilvl="0" w:tplc="5B10EE2E">
      <w:start w:val="1"/>
      <w:numFmt w:val="decimal"/>
      <w:lvlText w:val="%1)"/>
      <w:lvlJc w:val="left"/>
      <w:pPr>
        <w:ind w:left="643" w:hanging="360"/>
      </w:pPr>
      <w:rPr>
        <w:rFonts w:hint="default"/>
        <w:i w:val="0"/>
      </w:rPr>
    </w:lvl>
    <w:lvl w:ilvl="1" w:tplc="08090019" w:tentative="1">
      <w:start w:val="1"/>
      <w:numFmt w:val="lowerLetter"/>
      <w:lvlText w:val="%2."/>
      <w:lvlJc w:val="left"/>
      <w:pPr>
        <w:ind w:left="1363" w:hanging="360"/>
      </w:pPr>
    </w:lvl>
    <w:lvl w:ilvl="2" w:tplc="0809001B" w:tentative="1">
      <w:start w:val="1"/>
      <w:numFmt w:val="lowerRoman"/>
      <w:lvlText w:val="%3."/>
      <w:lvlJc w:val="right"/>
      <w:pPr>
        <w:ind w:left="2083" w:hanging="180"/>
      </w:pPr>
    </w:lvl>
    <w:lvl w:ilvl="3" w:tplc="0809000F" w:tentative="1">
      <w:start w:val="1"/>
      <w:numFmt w:val="decimal"/>
      <w:lvlText w:val="%4."/>
      <w:lvlJc w:val="left"/>
      <w:pPr>
        <w:ind w:left="2803" w:hanging="360"/>
      </w:pPr>
    </w:lvl>
    <w:lvl w:ilvl="4" w:tplc="08090019" w:tentative="1">
      <w:start w:val="1"/>
      <w:numFmt w:val="lowerLetter"/>
      <w:lvlText w:val="%5."/>
      <w:lvlJc w:val="left"/>
      <w:pPr>
        <w:ind w:left="3523" w:hanging="360"/>
      </w:pPr>
    </w:lvl>
    <w:lvl w:ilvl="5" w:tplc="0809001B" w:tentative="1">
      <w:start w:val="1"/>
      <w:numFmt w:val="lowerRoman"/>
      <w:lvlText w:val="%6."/>
      <w:lvlJc w:val="right"/>
      <w:pPr>
        <w:ind w:left="4243" w:hanging="180"/>
      </w:pPr>
    </w:lvl>
    <w:lvl w:ilvl="6" w:tplc="0809000F" w:tentative="1">
      <w:start w:val="1"/>
      <w:numFmt w:val="decimal"/>
      <w:lvlText w:val="%7."/>
      <w:lvlJc w:val="left"/>
      <w:pPr>
        <w:ind w:left="4963" w:hanging="360"/>
      </w:pPr>
    </w:lvl>
    <w:lvl w:ilvl="7" w:tplc="08090019" w:tentative="1">
      <w:start w:val="1"/>
      <w:numFmt w:val="lowerLetter"/>
      <w:lvlText w:val="%8."/>
      <w:lvlJc w:val="left"/>
      <w:pPr>
        <w:ind w:left="5683" w:hanging="360"/>
      </w:pPr>
    </w:lvl>
    <w:lvl w:ilvl="8" w:tplc="08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>
    <w:nsid w:val="1F2A3B27"/>
    <w:multiLevelType w:val="hybridMultilevel"/>
    <w:tmpl w:val="BC106A9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77F7E6E"/>
    <w:multiLevelType w:val="hybridMultilevel"/>
    <w:tmpl w:val="1F2C4E18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EE54C78"/>
    <w:multiLevelType w:val="hybridMultilevel"/>
    <w:tmpl w:val="6846D9BC"/>
    <w:lvl w:ilvl="0" w:tplc="EED29E32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31913D55"/>
    <w:multiLevelType w:val="hybridMultilevel"/>
    <w:tmpl w:val="814E2198"/>
    <w:lvl w:ilvl="0" w:tplc="57C8F0D8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6">
    <w:nsid w:val="3AA46647"/>
    <w:multiLevelType w:val="hybridMultilevel"/>
    <w:tmpl w:val="18A0067A"/>
    <w:lvl w:ilvl="0" w:tplc="A9A819F4">
      <w:start w:val="1"/>
      <w:numFmt w:val="decim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FCA7AEC"/>
    <w:multiLevelType w:val="hybridMultilevel"/>
    <w:tmpl w:val="2640E62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1186C93"/>
    <w:multiLevelType w:val="hybridMultilevel"/>
    <w:tmpl w:val="0898F0D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477A4A6E"/>
    <w:multiLevelType w:val="hybridMultilevel"/>
    <w:tmpl w:val="2640E620"/>
    <w:lvl w:ilvl="0" w:tplc="55088322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F89E9280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8070783"/>
    <w:multiLevelType w:val="hybridMultilevel"/>
    <w:tmpl w:val="9FD0992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916489"/>
    <w:multiLevelType w:val="hybridMultilevel"/>
    <w:tmpl w:val="78B06CB8"/>
    <w:lvl w:ilvl="0" w:tplc="ABBE0FB6">
      <w:numFmt w:val="bullet"/>
      <w:lvlText w:val="-"/>
      <w:lvlJc w:val="left"/>
      <w:pPr>
        <w:ind w:left="105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5" w:hanging="360"/>
      </w:pPr>
      <w:rPr>
        <w:rFonts w:ascii="Wingdings" w:hAnsi="Wingdings" w:hint="default"/>
      </w:rPr>
    </w:lvl>
  </w:abstractNum>
  <w:abstractNum w:abstractNumId="22">
    <w:nsid w:val="4C5C323C"/>
    <w:multiLevelType w:val="multilevel"/>
    <w:tmpl w:val="540E01E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  <w:rPr>
        <w:lang w:val="en-GB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8F04D6"/>
    <w:multiLevelType w:val="hybridMultilevel"/>
    <w:tmpl w:val="4EC4297A"/>
    <w:lvl w:ilvl="0" w:tplc="0ED8CFC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A2E5BE3"/>
    <w:multiLevelType w:val="hybridMultilevel"/>
    <w:tmpl w:val="2640E620"/>
    <w:lvl w:ilvl="0" w:tplc="0ED8CFC6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04090019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CA56521"/>
    <w:multiLevelType w:val="hybridMultilevel"/>
    <w:tmpl w:val="2640E620"/>
    <w:lvl w:ilvl="0" w:tplc="9704FDD4">
      <w:start w:val="1"/>
      <w:numFmt w:val="decimal"/>
      <w:lvlText w:val="%1)"/>
      <w:lvlJc w:val="left"/>
      <w:pPr>
        <w:ind w:left="720" w:hanging="360"/>
      </w:pPr>
      <w:rPr>
        <w:rFonts w:cs="v4.2.0"/>
      </w:rPr>
    </w:lvl>
    <w:lvl w:ilvl="1" w:tplc="04090003">
      <w:start w:val="5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color w:val="FF0000"/>
      </w:rPr>
    </w:lvl>
    <w:lvl w:ilvl="2" w:tplc="04090005">
      <w:start w:val="1"/>
      <w:numFmt w:val="lowerRoman"/>
      <w:lvlText w:val="%3."/>
      <w:lvlJc w:val="right"/>
      <w:pPr>
        <w:ind w:left="2160" w:hanging="180"/>
      </w:pPr>
    </w:lvl>
    <w:lvl w:ilvl="3" w:tplc="04090001">
      <w:start w:val="1"/>
      <w:numFmt w:val="decimal"/>
      <w:lvlText w:val="%4."/>
      <w:lvlJc w:val="left"/>
      <w:pPr>
        <w:ind w:left="2880" w:hanging="360"/>
      </w:pPr>
    </w:lvl>
    <w:lvl w:ilvl="4" w:tplc="04090003">
      <w:start w:val="1"/>
      <w:numFmt w:val="lowerLetter"/>
      <w:lvlText w:val="%5."/>
      <w:lvlJc w:val="left"/>
      <w:pPr>
        <w:ind w:left="3600" w:hanging="360"/>
      </w:pPr>
    </w:lvl>
    <w:lvl w:ilvl="5" w:tplc="04090005">
      <w:start w:val="1"/>
      <w:numFmt w:val="lowerRoman"/>
      <w:lvlText w:val="%6."/>
      <w:lvlJc w:val="right"/>
      <w:pPr>
        <w:ind w:left="4320" w:hanging="180"/>
      </w:pPr>
    </w:lvl>
    <w:lvl w:ilvl="6" w:tplc="04090001">
      <w:start w:val="1"/>
      <w:numFmt w:val="decimal"/>
      <w:lvlText w:val="%7."/>
      <w:lvlJc w:val="left"/>
      <w:pPr>
        <w:ind w:left="5040" w:hanging="360"/>
      </w:pPr>
    </w:lvl>
    <w:lvl w:ilvl="7" w:tplc="04090003">
      <w:start w:val="1"/>
      <w:numFmt w:val="lowerLetter"/>
      <w:lvlText w:val="%8."/>
      <w:lvlJc w:val="left"/>
      <w:pPr>
        <w:ind w:left="5760" w:hanging="360"/>
      </w:pPr>
    </w:lvl>
    <w:lvl w:ilvl="8" w:tplc="04090005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E8E2A90"/>
    <w:multiLevelType w:val="multilevel"/>
    <w:tmpl w:val="5E8E2A9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0AC71E6"/>
    <w:multiLevelType w:val="hybridMultilevel"/>
    <w:tmpl w:val="69461BA8"/>
    <w:lvl w:ilvl="0" w:tplc="55088322">
      <w:start w:val="3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F89E9280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8">
    <w:nsid w:val="6CA418AA"/>
    <w:multiLevelType w:val="multilevel"/>
    <w:tmpl w:val="6CA418A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DA06184"/>
    <w:multiLevelType w:val="hybridMultilevel"/>
    <w:tmpl w:val="BC045A3C"/>
    <w:lvl w:ilvl="0" w:tplc="55088322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89E9280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1B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19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1B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19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1B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>
    <w:nsid w:val="708031A0"/>
    <w:multiLevelType w:val="hybridMultilevel"/>
    <w:tmpl w:val="AE965D08"/>
    <w:lvl w:ilvl="0" w:tplc="FFFFFFFF">
      <w:start w:val="10"/>
      <w:numFmt w:val="bullet"/>
      <w:lvlText w:val="-"/>
      <w:lvlJc w:val="left"/>
      <w:pPr>
        <w:ind w:left="6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"/>
      <w:lvlJc w:val="left"/>
      <w:pPr>
        <w:ind w:left="1140" w:hanging="420"/>
      </w:pPr>
      <w:rPr>
        <w:rFonts w:ascii="Wingdings" w:hAnsi="Wingdings" w:hint="default"/>
      </w:rPr>
    </w:lvl>
    <w:lvl w:ilvl="2" w:tplc="08090005" w:tentative="1">
      <w:start w:val="1"/>
      <w:numFmt w:val="bullet"/>
      <w:lvlText w:val=""/>
      <w:lvlJc w:val="left"/>
      <w:pPr>
        <w:ind w:left="1560" w:hanging="42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"/>
      <w:lvlJc w:val="left"/>
      <w:pPr>
        <w:ind w:left="1980" w:hanging="420"/>
      </w:pPr>
      <w:rPr>
        <w:rFonts w:ascii="Wingdings" w:hAnsi="Wingdings" w:hint="default"/>
      </w:rPr>
    </w:lvl>
    <w:lvl w:ilvl="4" w:tplc="08090003" w:tentative="1">
      <w:start w:val="1"/>
      <w:numFmt w:val="bullet"/>
      <w:lvlText w:val=""/>
      <w:lvlJc w:val="left"/>
      <w:pPr>
        <w:ind w:left="2400" w:hanging="420"/>
      </w:pPr>
      <w:rPr>
        <w:rFonts w:ascii="Wingdings" w:hAnsi="Wingdings" w:hint="default"/>
      </w:rPr>
    </w:lvl>
    <w:lvl w:ilvl="5" w:tplc="08090005" w:tentative="1">
      <w:start w:val="1"/>
      <w:numFmt w:val="bullet"/>
      <w:lvlText w:val=""/>
      <w:lvlJc w:val="left"/>
      <w:pPr>
        <w:ind w:left="2820" w:hanging="42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"/>
      <w:lvlJc w:val="left"/>
      <w:pPr>
        <w:ind w:left="3240" w:hanging="420"/>
      </w:pPr>
      <w:rPr>
        <w:rFonts w:ascii="Wingdings" w:hAnsi="Wingdings" w:hint="default"/>
      </w:rPr>
    </w:lvl>
    <w:lvl w:ilvl="7" w:tplc="08090003" w:tentative="1">
      <w:start w:val="1"/>
      <w:numFmt w:val="bullet"/>
      <w:lvlText w:val=""/>
      <w:lvlJc w:val="left"/>
      <w:pPr>
        <w:ind w:left="3660" w:hanging="420"/>
      </w:pPr>
      <w:rPr>
        <w:rFonts w:ascii="Wingdings" w:hAnsi="Wingdings" w:hint="default"/>
      </w:rPr>
    </w:lvl>
    <w:lvl w:ilvl="8" w:tplc="08090005" w:tentative="1">
      <w:start w:val="1"/>
      <w:numFmt w:val="bullet"/>
      <w:lvlText w:val=""/>
      <w:lvlJc w:val="left"/>
      <w:pPr>
        <w:ind w:left="4080" w:hanging="420"/>
      </w:pPr>
      <w:rPr>
        <w:rFonts w:ascii="Wingdings" w:hAnsi="Wingdings" w:hint="default"/>
      </w:rPr>
    </w:lvl>
  </w:abstractNum>
  <w:abstractNum w:abstractNumId="31">
    <w:nsid w:val="70A377CC"/>
    <w:multiLevelType w:val="multilevel"/>
    <w:tmpl w:val="A776E6C6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2">
    <w:nsid w:val="76E61509"/>
    <w:multiLevelType w:val="hybridMultilevel"/>
    <w:tmpl w:val="6846D9BC"/>
    <w:lvl w:ilvl="0" w:tplc="018464CC">
      <w:start w:val="1"/>
      <w:numFmt w:val="decimal"/>
      <w:lvlText w:val="%1)"/>
      <w:lvlJc w:val="left"/>
      <w:pPr>
        <w:ind w:left="644" w:hanging="360"/>
      </w:pPr>
      <w:rPr>
        <w:rFonts w:hint="default"/>
        <w:color w:val="auto"/>
      </w:rPr>
    </w:lvl>
    <w:lvl w:ilvl="1" w:tplc="8536F998">
      <w:start w:val="1"/>
      <w:numFmt w:val="lowerLetter"/>
      <w:lvlText w:val="%2."/>
      <w:lvlJc w:val="left"/>
      <w:pPr>
        <w:ind w:left="1364" w:hanging="360"/>
      </w:pPr>
    </w:lvl>
    <w:lvl w:ilvl="2" w:tplc="C7940D3A">
      <w:start w:val="1"/>
      <w:numFmt w:val="lowerRoman"/>
      <w:lvlText w:val="%3."/>
      <w:lvlJc w:val="right"/>
      <w:pPr>
        <w:ind w:left="2084" w:hanging="180"/>
      </w:pPr>
    </w:lvl>
    <w:lvl w:ilvl="3" w:tplc="DFC07A72" w:tentative="1">
      <w:start w:val="1"/>
      <w:numFmt w:val="decimal"/>
      <w:lvlText w:val="%4."/>
      <w:lvlJc w:val="left"/>
      <w:pPr>
        <w:ind w:left="2804" w:hanging="360"/>
      </w:pPr>
    </w:lvl>
    <w:lvl w:ilvl="4" w:tplc="01D49A22" w:tentative="1">
      <w:start w:val="1"/>
      <w:numFmt w:val="lowerLetter"/>
      <w:lvlText w:val="%5."/>
      <w:lvlJc w:val="left"/>
      <w:pPr>
        <w:ind w:left="3524" w:hanging="360"/>
      </w:pPr>
    </w:lvl>
    <w:lvl w:ilvl="5" w:tplc="BB08AA16" w:tentative="1">
      <w:start w:val="1"/>
      <w:numFmt w:val="lowerRoman"/>
      <w:lvlText w:val="%6."/>
      <w:lvlJc w:val="right"/>
      <w:pPr>
        <w:ind w:left="4244" w:hanging="180"/>
      </w:pPr>
    </w:lvl>
    <w:lvl w:ilvl="6" w:tplc="8C90009E" w:tentative="1">
      <w:start w:val="1"/>
      <w:numFmt w:val="decimal"/>
      <w:lvlText w:val="%7."/>
      <w:lvlJc w:val="left"/>
      <w:pPr>
        <w:ind w:left="4964" w:hanging="360"/>
      </w:pPr>
    </w:lvl>
    <w:lvl w:ilvl="7" w:tplc="005AF5AC" w:tentative="1">
      <w:start w:val="1"/>
      <w:numFmt w:val="lowerLetter"/>
      <w:lvlText w:val="%8."/>
      <w:lvlJc w:val="left"/>
      <w:pPr>
        <w:ind w:left="5684" w:hanging="360"/>
      </w:pPr>
    </w:lvl>
    <w:lvl w:ilvl="8" w:tplc="8E04AA9A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7BC330F5"/>
    <w:multiLevelType w:val="hybridMultilevel"/>
    <w:tmpl w:val="C2769C2A"/>
    <w:lvl w:ilvl="0" w:tplc="C26427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B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B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D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B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D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35">
    <w:nsid w:val="7BDC0584"/>
    <w:multiLevelType w:val="multilevel"/>
    <w:tmpl w:val="8AFE9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3"/>
  </w:num>
  <w:num w:numId="3">
    <w:abstractNumId w:val="29"/>
  </w:num>
  <w:num w:numId="4">
    <w:abstractNumId w:val="10"/>
  </w:num>
  <w:num w:numId="5">
    <w:abstractNumId w:val="5"/>
  </w:num>
  <w:num w:numId="6">
    <w:abstractNumId w:val="23"/>
  </w:num>
  <w:num w:numId="7">
    <w:abstractNumId w:val="36"/>
  </w:num>
  <w:num w:numId="8">
    <w:abstractNumId w:val="14"/>
  </w:num>
  <w:num w:numId="9">
    <w:abstractNumId w:val="15"/>
  </w:num>
  <w:num w:numId="10">
    <w:abstractNumId w:val="30"/>
  </w:num>
  <w:num w:numId="11">
    <w:abstractNumId w:val="2"/>
  </w:num>
  <w:num w:numId="12">
    <w:abstractNumId w:val="1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7"/>
  </w:num>
  <w:num w:numId="14">
    <w:abstractNumId w:val="17"/>
  </w:num>
  <w:num w:numId="15">
    <w:abstractNumId w:val="25"/>
  </w:num>
  <w:num w:numId="16">
    <w:abstractNumId w:val="24"/>
  </w:num>
  <w:num w:numId="17">
    <w:abstractNumId w:val="32"/>
  </w:num>
  <w:num w:numId="18">
    <w:abstractNumId w:val="12"/>
  </w:num>
  <w:num w:numId="19">
    <w:abstractNumId w:val="13"/>
  </w:num>
  <w:num w:numId="20">
    <w:abstractNumId w:val="9"/>
  </w:num>
  <w:num w:numId="2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"/>
  </w:num>
  <w:num w:numId="34">
    <w:abstractNumId w:val="34"/>
  </w:num>
  <w:num w:numId="35">
    <w:abstractNumId w:val="16"/>
  </w:num>
  <w:num w:numId="36">
    <w:abstractNumId w:val="6"/>
  </w:num>
  <w:num w:numId="37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56" w:hanging="283"/>
        </w:pPr>
        <w:rPr>
          <w:rFonts w:ascii="Geneva" w:hAnsi="Geneva" w:hint="default"/>
        </w:rPr>
      </w:lvl>
    </w:lvlOverride>
  </w:num>
  <w:num w:numId="38">
    <w:abstractNumId w:val="35"/>
  </w:num>
  <w:num w:numId="39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0"/>
  </w:num>
  <w:num w:numId="50">
    <w:abstractNumId w:val="11"/>
  </w:num>
  <w:num w:numId="51">
    <w:abstractNumId w:val="3"/>
  </w:num>
  <w:num w:numId="5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1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21"/>
  </w:num>
  <w:num w:numId="57">
    <w:abstractNumId w:val="7"/>
  </w:num>
  <w:num w:numId="58">
    <w:abstractNumId w:val="0"/>
  </w:num>
  <w:numIdMacAtCleanup w:val="5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37.145-2_CR0265_(Rel-15)_TEI15, AASenh_BS_LTE_UTRA">
    <w15:presenceInfo w15:providerId="None" w15:userId="37.145-2_CR0265_(Rel-15)_TEI15, AASenh_BS_LTE_UTRA"/>
  </w15:person>
  <w15:person w15:author="37.145-2_CR0253R1_(Rel-15)_TEI15, AAS_BS_LTE_UTRA-">
    <w15:presenceInfo w15:providerId="None" w15:userId="37.145-2_CR0253R1_(Rel-15)_TEI15, AAS_BS_LTE_UTRA-"/>
  </w15:person>
  <w15:person w15:author="37.145-2_CR0248_(Rel-15)_AAS_BS_LTE_UTRA-Perf, TEI">
    <w15:presenceInfo w15:providerId="None" w15:userId="37.145-2_CR0248_(Rel-15)_AAS_BS_LTE_UTRA-Perf, TEI"/>
  </w15:person>
  <w15:person w15:author="37.145-2_CR0258_(Rel-15)_NR_newRAT-Perf">
    <w15:presenceInfo w15:providerId="None" w15:userId="37.145-2_CR0258_(Rel-15)_NR_newRAT-Perf"/>
  </w15:person>
  <w15:person w15:author="37.145-2_CR0264R1_(Rel-15)_AASenh_BS_LTE_UTRA-Perf">
    <w15:presenceInfo w15:providerId="None" w15:userId="37.145-2_CR0264R1_(Rel-15)_AASenh_BS_LTE_UTRA-Perf"/>
  </w15:person>
  <w15:person w15:author="37.145-2_CR0262R1_(Rel-15)_TEI15">
    <w15:presenceInfo w15:providerId="None" w15:userId="37.145-2_CR0262R1_(Rel-15)_TEI15"/>
  </w15:person>
  <w15:person w15:author="37.145-2_CR0256_(Rel-15)_NR_newRAT-Perf">
    <w15:presenceInfo w15:providerId="None" w15:userId="37.145-2_CR0256_(Rel-15)_NR_newRAT-Perf"/>
  </w15:person>
  <w15:person w15:author="MCC">
    <w15:presenceInfo w15:providerId="None" w15:userId="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846"/>
    <w:rsid w:val="00002F32"/>
    <w:rsid w:val="00006CE0"/>
    <w:rsid w:val="00007D82"/>
    <w:rsid w:val="000105E1"/>
    <w:rsid w:val="00010E62"/>
    <w:rsid w:val="00011BE1"/>
    <w:rsid w:val="00014377"/>
    <w:rsid w:val="0001681B"/>
    <w:rsid w:val="00017C9E"/>
    <w:rsid w:val="00017F25"/>
    <w:rsid w:val="00017F7C"/>
    <w:rsid w:val="00021136"/>
    <w:rsid w:val="000224B9"/>
    <w:rsid w:val="000261AC"/>
    <w:rsid w:val="000262B1"/>
    <w:rsid w:val="00027298"/>
    <w:rsid w:val="000305B6"/>
    <w:rsid w:val="00033397"/>
    <w:rsid w:val="0003362B"/>
    <w:rsid w:val="00037207"/>
    <w:rsid w:val="00040095"/>
    <w:rsid w:val="0005567A"/>
    <w:rsid w:val="00060C2E"/>
    <w:rsid w:val="0006741C"/>
    <w:rsid w:val="0007224C"/>
    <w:rsid w:val="00072DA0"/>
    <w:rsid w:val="00073AC5"/>
    <w:rsid w:val="00074716"/>
    <w:rsid w:val="00074D6B"/>
    <w:rsid w:val="00074E81"/>
    <w:rsid w:val="0007730D"/>
    <w:rsid w:val="00080512"/>
    <w:rsid w:val="000814A0"/>
    <w:rsid w:val="000820DA"/>
    <w:rsid w:val="000835C4"/>
    <w:rsid w:val="000840D9"/>
    <w:rsid w:val="000860D9"/>
    <w:rsid w:val="000925DD"/>
    <w:rsid w:val="00093AE6"/>
    <w:rsid w:val="000946BD"/>
    <w:rsid w:val="000963F0"/>
    <w:rsid w:val="000967AF"/>
    <w:rsid w:val="00097E84"/>
    <w:rsid w:val="000A1470"/>
    <w:rsid w:val="000A1934"/>
    <w:rsid w:val="000A19EE"/>
    <w:rsid w:val="000A54CB"/>
    <w:rsid w:val="000B129D"/>
    <w:rsid w:val="000B4A71"/>
    <w:rsid w:val="000C04DB"/>
    <w:rsid w:val="000C18DE"/>
    <w:rsid w:val="000C3A40"/>
    <w:rsid w:val="000C71F4"/>
    <w:rsid w:val="000D052B"/>
    <w:rsid w:val="000D2167"/>
    <w:rsid w:val="000D308C"/>
    <w:rsid w:val="000D3CE6"/>
    <w:rsid w:val="000D5500"/>
    <w:rsid w:val="000D58AB"/>
    <w:rsid w:val="000E149C"/>
    <w:rsid w:val="000E52EC"/>
    <w:rsid w:val="000E6A16"/>
    <w:rsid w:val="000E6C56"/>
    <w:rsid w:val="000E7F35"/>
    <w:rsid w:val="000F0AAC"/>
    <w:rsid w:val="000F16DC"/>
    <w:rsid w:val="000F592D"/>
    <w:rsid w:val="000F7582"/>
    <w:rsid w:val="00102909"/>
    <w:rsid w:val="00103091"/>
    <w:rsid w:val="00106044"/>
    <w:rsid w:val="00107D29"/>
    <w:rsid w:val="00112EFD"/>
    <w:rsid w:val="00114067"/>
    <w:rsid w:val="0012754F"/>
    <w:rsid w:val="00127D14"/>
    <w:rsid w:val="00132133"/>
    <w:rsid w:val="0013257F"/>
    <w:rsid w:val="00134853"/>
    <w:rsid w:val="00136521"/>
    <w:rsid w:val="0013769B"/>
    <w:rsid w:val="00140775"/>
    <w:rsid w:val="00144BBB"/>
    <w:rsid w:val="00146E6E"/>
    <w:rsid w:val="00151758"/>
    <w:rsid w:val="001535E6"/>
    <w:rsid w:val="001606BA"/>
    <w:rsid w:val="00161E41"/>
    <w:rsid w:val="001651FF"/>
    <w:rsid w:val="00170D59"/>
    <w:rsid w:val="001711C9"/>
    <w:rsid w:val="0017478B"/>
    <w:rsid w:val="00177AC1"/>
    <w:rsid w:val="0018080C"/>
    <w:rsid w:val="001813BC"/>
    <w:rsid w:val="0018206F"/>
    <w:rsid w:val="00182281"/>
    <w:rsid w:val="00187641"/>
    <w:rsid w:val="00194259"/>
    <w:rsid w:val="00194DC9"/>
    <w:rsid w:val="001A30F6"/>
    <w:rsid w:val="001A40B1"/>
    <w:rsid w:val="001A6D09"/>
    <w:rsid w:val="001A716D"/>
    <w:rsid w:val="001B2219"/>
    <w:rsid w:val="001B3F3E"/>
    <w:rsid w:val="001B5B48"/>
    <w:rsid w:val="001B6EB3"/>
    <w:rsid w:val="001B77FD"/>
    <w:rsid w:val="001C0F5E"/>
    <w:rsid w:val="001C1A59"/>
    <w:rsid w:val="001C4067"/>
    <w:rsid w:val="001D0C19"/>
    <w:rsid w:val="001D34F7"/>
    <w:rsid w:val="001D4330"/>
    <w:rsid w:val="001E10C9"/>
    <w:rsid w:val="001E1812"/>
    <w:rsid w:val="001E20F3"/>
    <w:rsid w:val="001E6817"/>
    <w:rsid w:val="001F168B"/>
    <w:rsid w:val="001F3000"/>
    <w:rsid w:val="001F3620"/>
    <w:rsid w:val="001F57E9"/>
    <w:rsid w:val="001F78DA"/>
    <w:rsid w:val="001F7A9B"/>
    <w:rsid w:val="001F7F46"/>
    <w:rsid w:val="00200C0D"/>
    <w:rsid w:val="0021073D"/>
    <w:rsid w:val="002124B8"/>
    <w:rsid w:val="002126A0"/>
    <w:rsid w:val="00215D79"/>
    <w:rsid w:val="0023307B"/>
    <w:rsid w:val="00236C43"/>
    <w:rsid w:val="00237CE4"/>
    <w:rsid w:val="00243D05"/>
    <w:rsid w:val="00251AE4"/>
    <w:rsid w:val="00253325"/>
    <w:rsid w:val="002632AC"/>
    <w:rsid w:val="00263B35"/>
    <w:rsid w:val="002658AA"/>
    <w:rsid w:val="00266B7D"/>
    <w:rsid w:val="00272189"/>
    <w:rsid w:val="00274DB3"/>
    <w:rsid w:val="00282976"/>
    <w:rsid w:val="00283593"/>
    <w:rsid w:val="00286755"/>
    <w:rsid w:val="002871C1"/>
    <w:rsid w:val="00291076"/>
    <w:rsid w:val="00294BA1"/>
    <w:rsid w:val="00294F3E"/>
    <w:rsid w:val="002968A5"/>
    <w:rsid w:val="00297364"/>
    <w:rsid w:val="002B1158"/>
    <w:rsid w:val="002B1481"/>
    <w:rsid w:val="002B1A53"/>
    <w:rsid w:val="002B2461"/>
    <w:rsid w:val="002B6F45"/>
    <w:rsid w:val="002C0C79"/>
    <w:rsid w:val="002C5201"/>
    <w:rsid w:val="002C5790"/>
    <w:rsid w:val="002C61B0"/>
    <w:rsid w:val="002C628F"/>
    <w:rsid w:val="002C630D"/>
    <w:rsid w:val="002D47AE"/>
    <w:rsid w:val="002E3D6B"/>
    <w:rsid w:val="002E3EF5"/>
    <w:rsid w:val="002F20ED"/>
    <w:rsid w:val="002F26D1"/>
    <w:rsid w:val="002F36C4"/>
    <w:rsid w:val="002F3A67"/>
    <w:rsid w:val="002F6AE5"/>
    <w:rsid w:val="002F6B19"/>
    <w:rsid w:val="002F746B"/>
    <w:rsid w:val="003004CC"/>
    <w:rsid w:val="003008DE"/>
    <w:rsid w:val="00302A92"/>
    <w:rsid w:val="00302C27"/>
    <w:rsid w:val="00305A8A"/>
    <w:rsid w:val="003172DC"/>
    <w:rsid w:val="00317E59"/>
    <w:rsid w:val="00323FF0"/>
    <w:rsid w:val="00327CAE"/>
    <w:rsid w:val="0033180E"/>
    <w:rsid w:val="00340111"/>
    <w:rsid w:val="003404A8"/>
    <w:rsid w:val="00341DF0"/>
    <w:rsid w:val="0034340D"/>
    <w:rsid w:val="00352A0A"/>
    <w:rsid w:val="00352B62"/>
    <w:rsid w:val="0035462D"/>
    <w:rsid w:val="00360E89"/>
    <w:rsid w:val="00362D7B"/>
    <w:rsid w:val="003641F0"/>
    <w:rsid w:val="0036597F"/>
    <w:rsid w:val="00367810"/>
    <w:rsid w:val="0038220B"/>
    <w:rsid w:val="0038406D"/>
    <w:rsid w:val="00394054"/>
    <w:rsid w:val="003950D2"/>
    <w:rsid w:val="003967A6"/>
    <w:rsid w:val="003973BD"/>
    <w:rsid w:val="003A0ED5"/>
    <w:rsid w:val="003A4597"/>
    <w:rsid w:val="003A7107"/>
    <w:rsid w:val="003B2422"/>
    <w:rsid w:val="003B2DEF"/>
    <w:rsid w:val="003B3DD4"/>
    <w:rsid w:val="003B4362"/>
    <w:rsid w:val="003B7007"/>
    <w:rsid w:val="003B7D0A"/>
    <w:rsid w:val="003C0F80"/>
    <w:rsid w:val="003C5036"/>
    <w:rsid w:val="003C58B3"/>
    <w:rsid w:val="003C5F4A"/>
    <w:rsid w:val="003C6AA5"/>
    <w:rsid w:val="003C7123"/>
    <w:rsid w:val="003C7CC6"/>
    <w:rsid w:val="003D1509"/>
    <w:rsid w:val="003D3C64"/>
    <w:rsid w:val="003D5832"/>
    <w:rsid w:val="003D589C"/>
    <w:rsid w:val="003E1AF8"/>
    <w:rsid w:val="003E2F1B"/>
    <w:rsid w:val="003E6D6B"/>
    <w:rsid w:val="003F15DA"/>
    <w:rsid w:val="003F1D1F"/>
    <w:rsid w:val="003F3375"/>
    <w:rsid w:val="003F3EB9"/>
    <w:rsid w:val="003F56A2"/>
    <w:rsid w:val="004036E2"/>
    <w:rsid w:val="004052EB"/>
    <w:rsid w:val="00405350"/>
    <w:rsid w:val="00407DCF"/>
    <w:rsid w:val="004100A8"/>
    <w:rsid w:val="00411662"/>
    <w:rsid w:val="004139BF"/>
    <w:rsid w:val="00415C7A"/>
    <w:rsid w:val="0042261A"/>
    <w:rsid w:val="00422688"/>
    <w:rsid w:val="0042318F"/>
    <w:rsid w:val="00423D06"/>
    <w:rsid w:val="00427347"/>
    <w:rsid w:val="00427E56"/>
    <w:rsid w:val="0043071A"/>
    <w:rsid w:val="004333A6"/>
    <w:rsid w:val="004334E4"/>
    <w:rsid w:val="00434613"/>
    <w:rsid w:val="00435059"/>
    <w:rsid w:val="00435AB9"/>
    <w:rsid w:val="00435CA0"/>
    <w:rsid w:val="004362AE"/>
    <w:rsid w:val="00436535"/>
    <w:rsid w:val="00436732"/>
    <w:rsid w:val="004373AF"/>
    <w:rsid w:val="0044576B"/>
    <w:rsid w:val="00445E70"/>
    <w:rsid w:val="00453518"/>
    <w:rsid w:val="0045571F"/>
    <w:rsid w:val="004574E0"/>
    <w:rsid w:val="004606C2"/>
    <w:rsid w:val="00461940"/>
    <w:rsid w:val="00463C19"/>
    <w:rsid w:val="0046483C"/>
    <w:rsid w:val="00464A94"/>
    <w:rsid w:val="00465CF2"/>
    <w:rsid w:val="0046694C"/>
    <w:rsid w:val="0046790D"/>
    <w:rsid w:val="00470216"/>
    <w:rsid w:val="00474DFF"/>
    <w:rsid w:val="004826C6"/>
    <w:rsid w:val="00484869"/>
    <w:rsid w:val="00484AD5"/>
    <w:rsid w:val="004851A0"/>
    <w:rsid w:val="00487FF7"/>
    <w:rsid w:val="00493E6C"/>
    <w:rsid w:val="00496D4F"/>
    <w:rsid w:val="004976E0"/>
    <w:rsid w:val="004A0425"/>
    <w:rsid w:val="004A60D6"/>
    <w:rsid w:val="004B0795"/>
    <w:rsid w:val="004B3BDD"/>
    <w:rsid w:val="004B63F8"/>
    <w:rsid w:val="004C0AA6"/>
    <w:rsid w:val="004C2FA9"/>
    <w:rsid w:val="004C3FF2"/>
    <w:rsid w:val="004D1EFF"/>
    <w:rsid w:val="004D3578"/>
    <w:rsid w:val="004D50F2"/>
    <w:rsid w:val="004D612B"/>
    <w:rsid w:val="004E213A"/>
    <w:rsid w:val="004E6BA2"/>
    <w:rsid w:val="004F0EEF"/>
    <w:rsid w:val="004F339F"/>
    <w:rsid w:val="004F6DE4"/>
    <w:rsid w:val="004F7639"/>
    <w:rsid w:val="004F765E"/>
    <w:rsid w:val="0050234E"/>
    <w:rsid w:val="00502383"/>
    <w:rsid w:val="00506174"/>
    <w:rsid w:val="00506744"/>
    <w:rsid w:val="00507F0D"/>
    <w:rsid w:val="00510ECD"/>
    <w:rsid w:val="0051206F"/>
    <w:rsid w:val="005138D9"/>
    <w:rsid w:val="00515CA3"/>
    <w:rsid w:val="005171F6"/>
    <w:rsid w:val="00521312"/>
    <w:rsid w:val="0052171D"/>
    <w:rsid w:val="00526DAD"/>
    <w:rsid w:val="005270D1"/>
    <w:rsid w:val="00534419"/>
    <w:rsid w:val="0053661C"/>
    <w:rsid w:val="00540091"/>
    <w:rsid w:val="00540C54"/>
    <w:rsid w:val="00543E6C"/>
    <w:rsid w:val="00546AF9"/>
    <w:rsid w:val="00547FCB"/>
    <w:rsid w:val="0055247C"/>
    <w:rsid w:val="005549A7"/>
    <w:rsid w:val="00556FF1"/>
    <w:rsid w:val="00557C56"/>
    <w:rsid w:val="00560AB1"/>
    <w:rsid w:val="00562ED1"/>
    <w:rsid w:val="00565087"/>
    <w:rsid w:val="00565C67"/>
    <w:rsid w:val="00573A53"/>
    <w:rsid w:val="00573EDF"/>
    <w:rsid w:val="00574D7E"/>
    <w:rsid w:val="005755E1"/>
    <w:rsid w:val="00576736"/>
    <w:rsid w:val="00577BE5"/>
    <w:rsid w:val="00577C30"/>
    <w:rsid w:val="00584C94"/>
    <w:rsid w:val="00586A00"/>
    <w:rsid w:val="00587FD0"/>
    <w:rsid w:val="005918C1"/>
    <w:rsid w:val="005920CF"/>
    <w:rsid w:val="00592C52"/>
    <w:rsid w:val="00594CA0"/>
    <w:rsid w:val="00595EA4"/>
    <w:rsid w:val="005A0728"/>
    <w:rsid w:val="005A28D2"/>
    <w:rsid w:val="005A2E07"/>
    <w:rsid w:val="005A43B8"/>
    <w:rsid w:val="005B2E5C"/>
    <w:rsid w:val="005B6977"/>
    <w:rsid w:val="005D23C7"/>
    <w:rsid w:val="005D3D4B"/>
    <w:rsid w:val="005E093B"/>
    <w:rsid w:val="005E0F6D"/>
    <w:rsid w:val="005E141F"/>
    <w:rsid w:val="005E4EA8"/>
    <w:rsid w:val="005E51E8"/>
    <w:rsid w:val="005F006D"/>
    <w:rsid w:val="005F1308"/>
    <w:rsid w:val="005F4E64"/>
    <w:rsid w:val="005F64BE"/>
    <w:rsid w:val="005F673F"/>
    <w:rsid w:val="005F6848"/>
    <w:rsid w:val="005F6F30"/>
    <w:rsid w:val="00601DCA"/>
    <w:rsid w:val="00603D2E"/>
    <w:rsid w:val="00610C53"/>
    <w:rsid w:val="006149A2"/>
    <w:rsid w:val="00615146"/>
    <w:rsid w:val="0061538D"/>
    <w:rsid w:val="00615D77"/>
    <w:rsid w:val="00620678"/>
    <w:rsid w:val="00620A33"/>
    <w:rsid w:val="00623AFA"/>
    <w:rsid w:val="00624882"/>
    <w:rsid w:val="00625CA2"/>
    <w:rsid w:val="006272AE"/>
    <w:rsid w:val="00630E1C"/>
    <w:rsid w:val="00634ACD"/>
    <w:rsid w:val="00643080"/>
    <w:rsid w:val="00644FAA"/>
    <w:rsid w:val="00645312"/>
    <w:rsid w:val="006507D3"/>
    <w:rsid w:val="00651334"/>
    <w:rsid w:val="00651FB2"/>
    <w:rsid w:val="00655C36"/>
    <w:rsid w:val="006566F4"/>
    <w:rsid w:val="00656E6B"/>
    <w:rsid w:val="006600C5"/>
    <w:rsid w:val="006604EE"/>
    <w:rsid w:val="006611E7"/>
    <w:rsid w:val="006633EC"/>
    <w:rsid w:val="0066486B"/>
    <w:rsid w:val="00665965"/>
    <w:rsid w:val="00666F61"/>
    <w:rsid w:val="00666FEA"/>
    <w:rsid w:val="00671333"/>
    <w:rsid w:val="00672814"/>
    <w:rsid w:val="00672E74"/>
    <w:rsid w:val="00673E8E"/>
    <w:rsid w:val="0067542E"/>
    <w:rsid w:val="0067579A"/>
    <w:rsid w:val="00675E57"/>
    <w:rsid w:val="006775E8"/>
    <w:rsid w:val="006825C6"/>
    <w:rsid w:val="00682FA0"/>
    <w:rsid w:val="00687497"/>
    <w:rsid w:val="006904C7"/>
    <w:rsid w:val="006A2BF1"/>
    <w:rsid w:val="006A6F50"/>
    <w:rsid w:val="006B085F"/>
    <w:rsid w:val="006B7893"/>
    <w:rsid w:val="006C029A"/>
    <w:rsid w:val="006C290E"/>
    <w:rsid w:val="006C35D4"/>
    <w:rsid w:val="006C4329"/>
    <w:rsid w:val="006D1010"/>
    <w:rsid w:val="006D12BA"/>
    <w:rsid w:val="006D1D67"/>
    <w:rsid w:val="006D2006"/>
    <w:rsid w:val="006D6E76"/>
    <w:rsid w:val="006E0180"/>
    <w:rsid w:val="006E2313"/>
    <w:rsid w:val="006E4027"/>
    <w:rsid w:val="006E5C62"/>
    <w:rsid w:val="006E611E"/>
    <w:rsid w:val="006F0C3F"/>
    <w:rsid w:val="006F0C62"/>
    <w:rsid w:val="006F0F60"/>
    <w:rsid w:val="006F4F7A"/>
    <w:rsid w:val="006F7428"/>
    <w:rsid w:val="00705F3D"/>
    <w:rsid w:val="00712FB7"/>
    <w:rsid w:val="00716AB9"/>
    <w:rsid w:val="00724164"/>
    <w:rsid w:val="00726D97"/>
    <w:rsid w:val="00734A5B"/>
    <w:rsid w:val="007406DA"/>
    <w:rsid w:val="00743E76"/>
    <w:rsid w:val="007440D1"/>
    <w:rsid w:val="00744E76"/>
    <w:rsid w:val="0075268F"/>
    <w:rsid w:val="00752E8F"/>
    <w:rsid w:val="00754528"/>
    <w:rsid w:val="00755D1C"/>
    <w:rsid w:val="00757309"/>
    <w:rsid w:val="0075751F"/>
    <w:rsid w:val="00764C20"/>
    <w:rsid w:val="00766562"/>
    <w:rsid w:val="007734D4"/>
    <w:rsid w:val="00774514"/>
    <w:rsid w:val="0077465D"/>
    <w:rsid w:val="007753F0"/>
    <w:rsid w:val="00776899"/>
    <w:rsid w:val="0077722C"/>
    <w:rsid w:val="007777BC"/>
    <w:rsid w:val="00781F0F"/>
    <w:rsid w:val="007821CB"/>
    <w:rsid w:val="0078367B"/>
    <w:rsid w:val="007856D5"/>
    <w:rsid w:val="00785B37"/>
    <w:rsid w:val="00796077"/>
    <w:rsid w:val="00797753"/>
    <w:rsid w:val="007A1BBB"/>
    <w:rsid w:val="007A4729"/>
    <w:rsid w:val="007A62D4"/>
    <w:rsid w:val="007A7E48"/>
    <w:rsid w:val="007B56B9"/>
    <w:rsid w:val="007B6A48"/>
    <w:rsid w:val="007B7BA1"/>
    <w:rsid w:val="007C2009"/>
    <w:rsid w:val="007C2064"/>
    <w:rsid w:val="007C229E"/>
    <w:rsid w:val="007C30A8"/>
    <w:rsid w:val="007C4097"/>
    <w:rsid w:val="007C416E"/>
    <w:rsid w:val="007C5135"/>
    <w:rsid w:val="007C63A7"/>
    <w:rsid w:val="007D19E2"/>
    <w:rsid w:val="007D687A"/>
    <w:rsid w:val="007E1129"/>
    <w:rsid w:val="007E67DE"/>
    <w:rsid w:val="007E70AB"/>
    <w:rsid w:val="007E780B"/>
    <w:rsid w:val="007F366E"/>
    <w:rsid w:val="007F6777"/>
    <w:rsid w:val="007F7452"/>
    <w:rsid w:val="00800572"/>
    <w:rsid w:val="0080140C"/>
    <w:rsid w:val="008028A4"/>
    <w:rsid w:val="008048CC"/>
    <w:rsid w:val="0080537E"/>
    <w:rsid w:val="00806CE2"/>
    <w:rsid w:val="00816E88"/>
    <w:rsid w:val="00820DE7"/>
    <w:rsid w:val="008218C4"/>
    <w:rsid w:val="008263E8"/>
    <w:rsid w:val="0082668D"/>
    <w:rsid w:val="00831A90"/>
    <w:rsid w:val="00832261"/>
    <w:rsid w:val="0083235D"/>
    <w:rsid w:val="008359B9"/>
    <w:rsid w:val="00837547"/>
    <w:rsid w:val="008414C0"/>
    <w:rsid w:val="00841C55"/>
    <w:rsid w:val="00842022"/>
    <w:rsid w:val="00844F41"/>
    <w:rsid w:val="008452A2"/>
    <w:rsid w:val="0084602E"/>
    <w:rsid w:val="00846893"/>
    <w:rsid w:val="00846B06"/>
    <w:rsid w:val="00850345"/>
    <w:rsid w:val="0085466D"/>
    <w:rsid w:val="00854736"/>
    <w:rsid w:val="008601A2"/>
    <w:rsid w:val="00860A98"/>
    <w:rsid w:val="0086203E"/>
    <w:rsid w:val="00863E41"/>
    <w:rsid w:val="00870956"/>
    <w:rsid w:val="008718C0"/>
    <w:rsid w:val="00873569"/>
    <w:rsid w:val="00874A6B"/>
    <w:rsid w:val="008760BE"/>
    <w:rsid w:val="008768A4"/>
    <w:rsid w:val="008768CA"/>
    <w:rsid w:val="00877CD8"/>
    <w:rsid w:val="00880DFA"/>
    <w:rsid w:val="00881A15"/>
    <w:rsid w:val="00882365"/>
    <w:rsid w:val="00883732"/>
    <w:rsid w:val="00884208"/>
    <w:rsid w:val="00884863"/>
    <w:rsid w:val="00892155"/>
    <w:rsid w:val="00893F9F"/>
    <w:rsid w:val="008960AC"/>
    <w:rsid w:val="008975FB"/>
    <w:rsid w:val="008976D8"/>
    <w:rsid w:val="008A70B7"/>
    <w:rsid w:val="008A7150"/>
    <w:rsid w:val="008B089E"/>
    <w:rsid w:val="008B30BF"/>
    <w:rsid w:val="008B545A"/>
    <w:rsid w:val="008C2444"/>
    <w:rsid w:val="008C56CC"/>
    <w:rsid w:val="008C6952"/>
    <w:rsid w:val="008D32A3"/>
    <w:rsid w:val="008E02EE"/>
    <w:rsid w:val="008E07C3"/>
    <w:rsid w:val="008E254A"/>
    <w:rsid w:val="008E2971"/>
    <w:rsid w:val="008E2F79"/>
    <w:rsid w:val="008E3B41"/>
    <w:rsid w:val="008E738E"/>
    <w:rsid w:val="008F0259"/>
    <w:rsid w:val="008F3AFE"/>
    <w:rsid w:val="008F43B0"/>
    <w:rsid w:val="008F4830"/>
    <w:rsid w:val="008F6F4B"/>
    <w:rsid w:val="008F717C"/>
    <w:rsid w:val="00900FE1"/>
    <w:rsid w:val="0090271F"/>
    <w:rsid w:val="00903E81"/>
    <w:rsid w:val="00906A0D"/>
    <w:rsid w:val="00906F29"/>
    <w:rsid w:val="00913DC2"/>
    <w:rsid w:val="0091543E"/>
    <w:rsid w:val="009222EC"/>
    <w:rsid w:val="009255F7"/>
    <w:rsid w:val="00926271"/>
    <w:rsid w:val="009268D4"/>
    <w:rsid w:val="00926A5E"/>
    <w:rsid w:val="00926DC6"/>
    <w:rsid w:val="00933753"/>
    <w:rsid w:val="00933A5F"/>
    <w:rsid w:val="00934DD7"/>
    <w:rsid w:val="00934F2D"/>
    <w:rsid w:val="0093593E"/>
    <w:rsid w:val="00942EC2"/>
    <w:rsid w:val="00945D5F"/>
    <w:rsid w:val="00951F1A"/>
    <w:rsid w:val="0095220E"/>
    <w:rsid w:val="00955E29"/>
    <w:rsid w:val="0096569D"/>
    <w:rsid w:val="0096669D"/>
    <w:rsid w:val="00966F8C"/>
    <w:rsid w:val="009718C6"/>
    <w:rsid w:val="00971E87"/>
    <w:rsid w:val="00972B90"/>
    <w:rsid w:val="00982898"/>
    <w:rsid w:val="00983B40"/>
    <w:rsid w:val="00983FCA"/>
    <w:rsid w:val="00984AF4"/>
    <w:rsid w:val="0098775E"/>
    <w:rsid w:val="009917C2"/>
    <w:rsid w:val="00995A51"/>
    <w:rsid w:val="00995D54"/>
    <w:rsid w:val="009A4531"/>
    <w:rsid w:val="009A6BF8"/>
    <w:rsid w:val="009A73AE"/>
    <w:rsid w:val="009A7DA2"/>
    <w:rsid w:val="009A7F31"/>
    <w:rsid w:val="009B2015"/>
    <w:rsid w:val="009B38E6"/>
    <w:rsid w:val="009B3AF7"/>
    <w:rsid w:val="009B5982"/>
    <w:rsid w:val="009B689A"/>
    <w:rsid w:val="009B7FDC"/>
    <w:rsid w:val="009C0F51"/>
    <w:rsid w:val="009C2AFD"/>
    <w:rsid w:val="009C34E1"/>
    <w:rsid w:val="009C62FE"/>
    <w:rsid w:val="009C72D4"/>
    <w:rsid w:val="009D098B"/>
    <w:rsid w:val="009D0DC7"/>
    <w:rsid w:val="009D1CDA"/>
    <w:rsid w:val="009D6222"/>
    <w:rsid w:val="009E28AA"/>
    <w:rsid w:val="009E521A"/>
    <w:rsid w:val="009F5684"/>
    <w:rsid w:val="009F62CF"/>
    <w:rsid w:val="009F643E"/>
    <w:rsid w:val="009F77F8"/>
    <w:rsid w:val="00A01CCE"/>
    <w:rsid w:val="00A03137"/>
    <w:rsid w:val="00A10F02"/>
    <w:rsid w:val="00A1157C"/>
    <w:rsid w:val="00A13028"/>
    <w:rsid w:val="00A14524"/>
    <w:rsid w:val="00A15D40"/>
    <w:rsid w:val="00A16034"/>
    <w:rsid w:val="00A21FC0"/>
    <w:rsid w:val="00A22911"/>
    <w:rsid w:val="00A2727A"/>
    <w:rsid w:val="00A31DEF"/>
    <w:rsid w:val="00A33949"/>
    <w:rsid w:val="00A439E4"/>
    <w:rsid w:val="00A43E8B"/>
    <w:rsid w:val="00A45680"/>
    <w:rsid w:val="00A46A30"/>
    <w:rsid w:val="00A46DFC"/>
    <w:rsid w:val="00A4716B"/>
    <w:rsid w:val="00A5229E"/>
    <w:rsid w:val="00A52C2C"/>
    <w:rsid w:val="00A53724"/>
    <w:rsid w:val="00A54AD0"/>
    <w:rsid w:val="00A54CCF"/>
    <w:rsid w:val="00A56505"/>
    <w:rsid w:val="00A57B22"/>
    <w:rsid w:val="00A60AA3"/>
    <w:rsid w:val="00A60D46"/>
    <w:rsid w:val="00A65B9B"/>
    <w:rsid w:val="00A73183"/>
    <w:rsid w:val="00A73B13"/>
    <w:rsid w:val="00A75B02"/>
    <w:rsid w:val="00A76AA5"/>
    <w:rsid w:val="00A77DED"/>
    <w:rsid w:val="00A80452"/>
    <w:rsid w:val="00A808D4"/>
    <w:rsid w:val="00A82346"/>
    <w:rsid w:val="00A8562C"/>
    <w:rsid w:val="00A910FA"/>
    <w:rsid w:val="00A91E50"/>
    <w:rsid w:val="00A92864"/>
    <w:rsid w:val="00A95A40"/>
    <w:rsid w:val="00A966ED"/>
    <w:rsid w:val="00A96806"/>
    <w:rsid w:val="00A9789B"/>
    <w:rsid w:val="00AA3A9A"/>
    <w:rsid w:val="00AA5548"/>
    <w:rsid w:val="00AA6BCC"/>
    <w:rsid w:val="00AB120F"/>
    <w:rsid w:val="00AB58FF"/>
    <w:rsid w:val="00AB70E6"/>
    <w:rsid w:val="00AC2BB8"/>
    <w:rsid w:val="00AC7B67"/>
    <w:rsid w:val="00AD0588"/>
    <w:rsid w:val="00AD4D37"/>
    <w:rsid w:val="00AE0E8C"/>
    <w:rsid w:val="00AE4F9E"/>
    <w:rsid w:val="00AE5395"/>
    <w:rsid w:val="00AE74C3"/>
    <w:rsid w:val="00AF0268"/>
    <w:rsid w:val="00AF10F2"/>
    <w:rsid w:val="00AF385F"/>
    <w:rsid w:val="00AF4033"/>
    <w:rsid w:val="00AF62FB"/>
    <w:rsid w:val="00AF6BDF"/>
    <w:rsid w:val="00B014AA"/>
    <w:rsid w:val="00B03F4F"/>
    <w:rsid w:val="00B050B9"/>
    <w:rsid w:val="00B07A30"/>
    <w:rsid w:val="00B13E52"/>
    <w:rsid w:val="00B15449"/>
    <w:rsid w:val="00B17573"/>
    <w:rsid w:val="00B17621"/>
    <w:rsid w:val="00B17EEF"/>
    <w:rsid w:val="00B20AE8"/>
    <w:rsid w:val="00B22861"/>
    <w:rsid w:val="00B236AA"/>
    <w:rsid w:val="00B262D5"/>
    <w:rsid w:val="00B30484"/>
    <w:rsid w:val="00B319E0"/>
    <w:rsid w:val="00B31FE9"/>
    <w:rsid w:val="00B32534"/>
    <w:rsid w:val="00B32627"/>
    <w:rsid w:val="00B336BC"/>
    <w:rsid w:val="00B3453F"/>
    <w:rsid w:val="00B34608"/>
    <w:rsid w:val="00B350F4"/>
    <w:rsid w:val="00B352A5"/>
    <w:rsid w:val="00B35C40"/>
    <w:rsid w:val="00B4025C"/>
    <w:rsid w:val="00B45F9C"/>
    <w:rsid w:val="00B469D7"/>
    <w:rsid w:val="00B46C67"/>
    <w:rsid w:val="00B509D8"/>
    <w:rsid w:val="00B542A2"/>
    <w:rsid w:val="00B56FF9"/>
    <w:rsid w:val="00B627B5"/>
    <w:rsid w:val="00B627C0"/>
    <w:rsid w:val="00B675CC"/>
    <w:rsid w:val="00B732EF"/>
    <w:rsid w:val="00B77014"/>
    <w:rsid w:val="00B773E0"/>
    <w:rsid w:val="00B776E3"/>
    <w:rsid w:val="00B77FA8"/>
    <w:rsid w:val="00B80217"/>
    <w:rsid w:val="00B8331F"/>
    <w:rsid w:val="00B840C9"/>
    <w:rsid w:val="00B91EE8"/>
    <w:rsid w:val="00B93250"/>
    <w:rsid w:val="00B9710D"/>
    <w:rsid w:val="00BA0BB4"/>
    <w:rsid w:val="00BA2C6F"/>
    <w:rsid w:val="00BA44F9"/>
    <w:rsid w:val="00BA75DB"/>
    <w:rsid w:val="00BA7B97"/>
    <w:rsid w:val="00BB0178"/>
    <w:rsid w:val="00BB1E51"/>
    <w:rsid w:val="00BB28B4"/>
    <w:rsid w:val="00BC0639"/>
    <w:rsid w:val="00BC4E5B"/>
    <w:rsid w:val="00BC585B"/>
    <w:rsid w:val="00BC7BF8"/>
    <w:rsid w:val="00BE14E1"/>
    <w:rsid w:val="00BE3B16"/>
    <w:rsid w:val="00BE7F50"/>
    <w:rsid w:val="00BF3DFF"/>
    <w:rsid w:val="00C0156E"/>
    <w:rsid w:val="00C04C7C"/>
    <w:rsid w:val="00C057D1"/>
    <w:rsid w:val="00C071C2"/>
    <w:rsid w:val="00C1241E"/>
    <w:rsid w:val="00C15DFE"/>
    <w:rsid w:val="00C22A30"/>
    <w:rsid w:val="00C25FB6"/>
    <w:rsid w:val="00C26AA0"/>
    <w:rsid w:val="00C2721E"/>
    <w:rsid w:val="00C276F7"/>
    <w:rsid w:val="00C30978"/>
    <w:rsid w:val="00C33079"/>
    <w:rsid w:val="00C33A48"/>
    <w:rsid w:val="00C35D59"/>
    <w:rsid w:val="00C35FB2"/>
    <w:rsid w:val="00C40C2A"/>
    <w:rsid w:val="00C40D59"/>
    <w:rsid w:val="00C42DD9"/>
    <w:rsid w:val="00C47D44"/>
    <w:rsid w:val="00C51151"/>
    <w:rsid w:val="00C531BF"/>
    <w:rsid w:val="00C540D6"/>
    <w:rsid w:val="00C55969"/>
    <w:rsid w:val="00C56416"/>
    <w:rsid w:val="00C5727D"/>
    <w:rsid w:val="00C60426"/>
    <w:rsid w:val="00C605AF"/>
    <w:rsid w:val="00C631D3"/>
    <w:rsid w:val="00C63537"/>
    <w:rsid w:val="00C67E5C"/>
    <w:rsid w:val="00C71F1D"/>
    <w:rsid w:val="00C76AF1"/>
    <w:rsid w:val="00C76E56"/>
    <w:rsid w:val="00C81C9F"/>
    <w:rsid w:val="00C82343"/>
    <w:rsid w:val="00C83365"/>
    <w:rsid w:val="00C86244"/>
    <w:rsid w:val="00C9220F"/>
    <w:rsid w:val="00C924CE"/>
    <w:rsid w:val="00C95390"/>
    <w:rsid w:val="00C9628D"/>
    <w:rsid w:val="00CA3C8A"/>
    <w:rsid w:val="00CA3D0C"/>
    <w:rsid w:val="00CA3E4C"/>
    <w:rsid w:val="00CA50B8"/>
    <w:rsid w:val="00CA7F28"/>
    <w:rsid w:val="00CB0F1B"/>
    <w:rsid w:val="00CB146D"/>
    <w:rsid w:val="00CB16C2"/>
    <w:rsid w:val="00CB4150"/>
    <w:rsid w:val="00CB44D6"/>
    <w:rsid w:val="00CB568F"/>
    <w:rsid w:val="00CB597C"/>
    <w:rsid w:val="00CB62AE"/>
    <w:rsid w:val="00CB68CA"/>
    <w:rsid w:val="00CC0291"/>
    <w:rsid w:val="00CC4BB7"/>
    <w:rsid w:val="00CC5790"/>
    <w:rsid w:val="00CC7942"/>
    <w:rsid w:val="00CD0F14"/>
    <w:rsid w:val="00CD3421"/>
    <w:rsid w:val="00CD3639"/>
    <w:rsid w:val="00CD39E1"/>
    <w:rsid w:val="00CE02B0"/>
    <w:rsid w:val="00CE079C"/>
    <w:rsid w:val="00CE3FDD"/>
    <w:rsid w:val="00CE5058"/>
    <w:rsid w:val="00CE588C"/>
    <w:rsid w:val="00CF0D41"/>
    <w:rsid w:val="00CF3563"/>
    <w:rsid w:val="00CF4606"/>
    <w:rsid w:val="00D0486D"/>
    <w:rsid w:val="00D1090C"/>
    <w:rsid w:val="00D133F4"/>
    <w:rsid w:val="00D1440E"/>
    <w:rsid w:val="00D14662"/>
    <w:rsid w:val="00D14F0A"/>
    <w:rsid w:val="00D21D2D"/>
    <w:rsid w:val="00D2225B"/>
    <w:rsid w:val="00D2517B"/>
    <w:rsid w:val="00D3272B"/>
    <w:rsid w:val="00D36639"/>
    <w:rsid w:val="00D3785E"/>
    <w:rsid w:val="00D37B1E"/>
    <w:rsid w:val="00D404EE"/>
    <w:rsid w:val="00D430E5"/>
    <w:rsid w:val="00D4679A"/>
    <w:rsid w:val="00D50299"/>
    <w:rsid w:val="00D51A14"/>
    <w:rsid w:val="00D51F08"/>
    <w:rsid w:val="00D52273"/>
    <w:rsid w:val="00D530ED"/>
    <w:rsid w:val="00D54438"/>
    <w:rsid w:val="00D57AAC"/>
    <w:rsid w:val="00D57AAF"/>
    <w:rsid w:val="00D600BC"/>
    <w:rsid w:val="00D6530F"/>
    <w:rsid w:val="00D6557C"/>
    <w:rsid w:val="00D66152"/>
    <w:rsid w:val="00D669AC"/>
    <w:rsid w:val="00D714E5"/>
    <w:rsid w:val="00D738D6"/>
    <w:rsid w:val="00D7462F"/>
    <w:rsid w:val="00D82770"/>
    <w:rsid w:val="00D84832"/>
    <w:rsid w:val="00D87C11"/>
    <w:rsid w:val="00D87E00"/>
    <w:rsid w:val="00D90038"/>
    <w:rsid w:val="00D9134D"/>
    <w:rsid w:val="00D92545"/>
    <w:rsid w:val="00D960EC"/>
    <w:rsid w:val="00D974AC"/>
    <w:rsid w:val="00DA2E61"/>
    <w:rsid w:val="00DA34FB"/>
    <w:rsid w:val="00DA40DF"/>
    <w:rsid w:val="00DA6C0A"/>
    <w:rsid w:val="00DA7900"/>
    <w:rsid w:val="00DA7A03"/>
    <w:rsid w:val="00DA7D38"/>
    <w:rsid w:val="00DB0EA0"/>
    <w:rsid w:val="00DB1818"/>
    <w:rsid w:val="00DB600F"/>
    <w:rsid w:val="00DB6015"/>
    <w:rsid w:val="00DB6597"/>
    <w:rsid w:val="00DB66CC"/>
    <w:rsid w:val="00DB6FDB"/>
    <w:rsid w:val="00DC19D8"/>
    <w:rsid w:val="00DC309B"/>
    <w:rsid w:val="00DC4C97"/>
    <w:rsid w:val="00DC4DA2"/>
    <w:rsid w:val="00DC6B3E"/>
    <w:rsid w:val="00DD420E"/>
    <w:rsid w:val="00DD6845"/>
    <w:rsid w:val="00DD70B1"/>
    <w:rsid w:val="00DE2545"/>
    <w:rsid w:val="00DE30CF"/>
    <w:rsid w:val="00DE44B3"/>
    <w:rsid w:val="00DE625E"/>
    <w:rsid w:val="00DF0EFB"/>
    <w:rsid w:val="00DF1D92"/>
    <w:rsid w:val="00DF5221"/>
    <w:rsid w:val="00DF68D6"/>
    <w:rsid w:val="00E00C83"/>
    <w:rsid w:val="00E02591"/>
    <w:rsid w:val="00E03E81"/>
    <w:rsid w:val="00E0416E"/>
    <w:rsid w:val="00E06DD2"/>
    <w:rsid w:val="00E10C83"/>
    <w:rsid w:val="00E1331F"/>
    <w:rsid w:val="00E14103"/>
    <w:rsid w:val="00E14849"/>
    <w:rsid w:val="00E244AD"/>
    <w:rsid w:val="00E24B76"/>
    <w:rsid w:val="00E350A3"/>
    <w:rsid w:val="00E41234"/>
    <w:rsid w:val="00E43982"/>
    <w:rsid w:val="00E43E65"/>
    <w:rsid w:val="00E44BF2"/>
    <w:rsid w:val="00E468E8"/>
    <w:rsid w:val="00E50063"/>
    <w:rsid w:val="00E522FB"/>
    <w:rsid w:val="00E603E9"/>
    <w:rsid w:val="00E61A30"/>
    <w:rsid w:val="00E63D87"/>
    <w:rsid w:val="00E65230"/>
    <w:rsid w:val="00E77645"/>
    <w:rsid w:val="00E90EB0"/>
    <w:rsid w:val="00E96789"/>
    <w:rsid w:val="00E97BA0"/>
    <w:rsid w:val="00EA5437"/>
    <w:rsid w:val="00EA5F76"/>
    <w:rsid w:val="00EB15B7"/>
    <w:rsid w:val="00EB18A1"/>
    <w:rsid w:val="00EB205A"/>
    <w:rsid w:val="00EB214B"/>
    <w:rsid w:val="00EB2391"/>
    <w:rsid w:val="00EB4093"/>
    <w:rsid w:val="00EB4273"/>
    <w:rsid w:val="00EB5EDC"/>
    <w:rsid w:val="00EB5F7B"/>
    <w:rsid w:val="00EC0158"/>
    <w:rsid w:val="00EC190C"/>
    <w:rsid w:val="00EC2270"/>
    <w:rsid w:val="00EC388F"/>
    <w:rsid w:val="00EC4A25"/>
    <w:rsid w:val="00EC575F"/>
    <w:rsid w:val="00EC6313"/>
    <w:rsid w:val="00EC67A4"/>
    <w:rsid w:val="00EC6C61"/>
    <w:rsid w:val="00EC6E95"/>
    <w:rsid w:val="00ED194F"/>
    <w:rsid w:val="00ED2C15"/>
    <w:rsid w:val="00ED5153"/>
    <w:rsid w:val="00EE785F"/>
    <w:rsid w:val="00EF08A4"/>
    <w:rsid w:val="00EF7854"/>
    <w:rsid w:val="00F025A2"/>
    <w:rsid w:val="00F045A0"/>
    <w:rsid w:val="00F04DD7"/>
    <w:rsid w:val="00F060DF"/>
    <w:rsid w:val="00F108FB"/>
    <w:rsid w:val="00F10F86"/>
    <w:rsid w:val="00F12A25"/>
    <w:rsid w:val="00F17204"/>
    <w:rsid w:val="00F1744F"/>
    <w:rsid w:val="00F2066B"/>
    <w:rsid w:val="00F22D24"/>
    <w:rsid w:val="00F242C0"/>
    <w:rsid w:val="00F27B2A"/>
    <w:rsid w:val="00F36C21"/>
    <w:rsid w:val="00F36D44"/>
    <w:rsid w:val="00F42363"/>
    <w:rsid w:val="00F437E4"/>
    <w:rsid w:val="00F47B38"/>
    <w:rsid w:val="00F53DB1"/>
    <w:rsid w:val="00F568F5"/>
    <w:rsid w:val="00F62071"/>
    <w:rsid w:val="00F62837"/>
    <w:rsid w:val="00F62BE1"/>
    <w:rsid w:val="00F632AB"/>
    <w:rsid w:val="00F63980"/>
    <w:rsid w:val="00F645B5"/>
    <w:rsid w:val="00F653B8"/>
    <w:rsid w:val="00F65BA1"/>
    <w:rsid w:val="00F67CAF"/>
    <w:rsid w:val="00F7075D"/>
    <w:rsid w:val="00F7171B"/>
    <w:rsid w:val="00F73924"/>
    <w:rsid w:val="00F77996"/>
    <w:rsid w:val="00F8070F"/>
    <w:rsid w:val="00F87D09"/>
    <w:rsid w:val="00F90A11"/>
    <w:rsid w:val="00F965A9"/>
    <w:rsid w:val="00FA02B1"/>
    <w:rsid w:val="00FA1266"/>
    <w:rsid w:val="00FA2967"/>
    <w:rsid w:val="00FA313F"/>
    <w:rsid w:val="00FA5C12"/>
    <w:rsid w:val="00FA65C4"/>
    <w:rsid w:val="00FA7705"/>
    <w:rsid w:val="00FA7713"/>
    <w:rsid w:val="00FB210F"/>
    <w:rsid w:val="00FB25BA"/>
    <w:rsid w:val="00FB2E2C"/>
    <w:rsid w:val="00FB3616"/>
    <w:rsid w:val="00FB38AB"/>
    <w:rsid w:val="00FB6AD2"/>
    <w:rsid w:val="00FB7468"/>
    <w:rsid w:val="00FC1192"/>
    <w:rsid w:val="00FC2732"/>
    <w:rsid w:val="00FC3163"/>
    <w:rsid w:val="00FC4118"/>
    <w:rsid w:val="00FC503A"/>
    <w:rsid w:val="00FC5F5D"/>
    <w:rsid w:val="00FC7D29"/>
    <w:rsid w:val="00FD4560"/>
    <w:rsid w:val="00FD457F"/>
    <w:rsid w:val="00FD6C22"/>
    <w:rsid w:val="00FE03B4"/>
    <w:rsid w:val="00FE2C22"/>
    <w:rsid w:val="00FE50A7"/>
    <w:rsid w:val="00FE6191"/>
    <w:rsid w:val="00FF4AF8"/>
    <w:rsid w:val="00FF7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18F4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 w:qFormat="1"/>
    <w:lsdException w:name="index 2" w:uiPriority="99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iPriority="99"/>
    <w:lsdException w:name="footnote text" w:qFormat="1"/>
    <w:lsdException w:name="annotation text" w:uiPriority="99"/>
    <w:lsdException w:name="header" w:qFormat="1"/>
    <w:lsdException w:name="footer" w:qFormat="1"/>
    <w:lsdException w:name="index heading" w:uiPriority="99" w:qFormat="1"/>
    <w:lsdException w:name="caption" w:qFormat="1"/>
    <w:lsdException w:name="table of figures" w:qFormat="1"/>
    <w:lsdException w:name="footnote reference" w:qFormat="1"/>
    <w:lsdException w:name="annotation reference" w:qFormat="1"/>
    <w:lsdException w:name="page number" w:qFormat="1"/>
    <w:lsdException w:name="endnote text" w:uiPriority="99"/>
    <w:lsdException w:name="macro" w:semiHidden="0" w:unhideWhenUsed="0"/>
    <w:lsdException w:name="List" w:uiPriority="99" w:qFormat="1"/>
    <w:lsdException w:name="List Bullet" w:semiHidden="0" w:uiPriority="99" w:unhideWhenUsed="0" w:qFormat="1"/>
    <w:lsdException w:name="List Number" w:semiHidden="0" w:uiPriority="99" w:unhideWhenUsed="0"/>
    <w:lsdException w:name="List 2" w:uiPriority="99" w:qFormat="1"/>
    <w:lsdException w:name="List 3" w:uiPriority="99" w:qFormat="1"/>
    <w:lsdException w:name="List 4" w:uiPriority="99" w:qFormat="1"/>
    <w:lsdException w:name="List 5" w:uiPriority="99" w:qFormat="1"/>
    <w:lsdException w:name="List Bullet 2" w:qFormat="1"/>
    <w:lsdException w:name="List Bullet 3" w:qFormat="1"/>
    <w:lsdException w:name="List Bullet 4" w:qFormat="1"/>
    <w:lsdException w:name="List Bullet 5" w:uiPriority="99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semiHidden="0" w:unhideWhenUsed="0" w:qFormat="1"/>
    <w:lsdException w:name="Body Text" w:qFormat="1"/>
    <w:lsdException w:name="Body Text Indent" w:uiPriority="99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Note Heading" w:uiPriority="99" w:qFormat="1"/>
    <w:lsdException w:name="Body Text 2" w:uiPriority="99" w:qFormat="1"/>
    <w:lsdException w:name="Body Text 3" w:uiPriority="99" w:qFormat="1"/>
    <w:lsdException w:name="Body Text Indent 2" w:uiPriority="99" w:qFormat="1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uiPriority="99" w:qFormat="1"/>
    <w:lsdException w:name="Plain Text" w:uiPriority="99" w:qFormat="1"/>
    <w:lsdException w:name="Normal (Web)" w:uiPriority="99" w:qFormat="1"/>
    <w:lsdException w:name="HTML Preformatted" w:qFormat="1"/>
    <w:lsdException w:name="HTML Typewriter" w:qFormat="1"/>
    <w:lsdException w:name="annotation subject" w:uiPriority="99" w:qFormat="1"/>
    <w:lsdException w:name="No List" w:uiPriority="99"/>
    <w:lsdException w:name="Balloon Text" w:uiPriority="99" w:qFormat="1"/>
    <w:lsdException w:name="Table Grid" w:semiHidden="0" w:unhideWhenUsed="0" w:qFormat="1"/>
    <w:lsdException w:name="Placeholder Text" w:uiPriority="9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C5115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1">
    <w:name w:val="heading 1"/>
    <w:next w:val="a"/>
    <w:link w:val="1Char"/>
    <w:qFormat/>
    <w:rsid w:val="00C511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C511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C5115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5115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C5115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E3D6B"/>
    <w:pPr>
      <w:outlineLvl w:val="5"/>
    </w:pPr>
  </w:style>
  <w:style w:type="paragraph" w:styleId="7">
    <w:name w:val="heading 7"/>
    <w:basedOn w:val="H6"/>
    <w:next w:val="a"/>
    <w:link w:val="7Char"/>
    <w:qFormat/>
    <w:rsid w:val="002E3D6B"/>
    <w:pPr>
      <w:outlineLvl w:val="6"/>
    </w:pPr>
  </w:style>
  <w:style w:type="paragraph" w:styleId="8">
    <w:name w:val="heading 8"/>
    <w:basedOn w:val="1"/>
    <w:next w:val="a"/>
    <w:link w:val="8Char"/>
    <w:qFormat/>
    <w:rsid w:val="00C51151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C5115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qFormat/>
    <w:rsid w:val="001F7F4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1F7F4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rsid w:val="00C33A48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link w:val="4"/>
    <w:qFormat/>
    <w:rsid w:val="001F7F4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1F7F4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link w:val="H6Char"/>
    <w:rsid w:val="00C51151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C33A48"/>
    <w:rPr>
      <w:rFonts w:ascii="Arial" w:eastAsia="Times New Roman" w:hAnsi="Arial"/>
      <w:lang w:val="en-GB" w:eastAsia="ja-JP"/>
    </w:rPr>
  </w:style>
  <w:style w:type="character" w:customStyle="1" w:styleId="6Char">
    <w:name w:val="标题 6 Char"/>
    <w:link w:val="6"/>
    <w:qFormat/>
    <w:rsid w:val="00C33A48"/>
    <w:rPr>
      <w:rFonts w:ascii="Arial" w:eastAsia="Times New Roman" w:hAnsi="Arial"/>
      <w:lang w:eastAsia="en-US"/>
    </w:rPr>
  </w:style>
  <w:style w:type="character" w:customStyle="1" w:styleId="7Char">
    <w:name w:val="标题 7 Char"/>
    <w:link w:val="7"/>
    <w:qFormat/>
    <w:rsid w:val="001F7F46"/>
    <w:rPr>
      <w:rFonts w:ascii="Arial" w:eastAsia="Times New Roman" w:hAnsi="Arial"/>
      <w:lang w:eastAsia="en-US"/>
    </w:rPr>
  </w:style>
  <w:style w:type="character" w:customStyle="1" w:styleId="8Char">
    <w:name w:val="标题 8 Char"/>
    <w:link w:val="8"/>
    <w:qFormat/>
    <w:rsid w:val="001F7F4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qFormat/>
    <w:rsid w:val="001F7F4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rsid w:val="00C51151"/>
    <w:pPr>
      <w:ind w:left="1418" w:hanging="1418"/>
    </w:pPr>
  </w:style>
  <w:style w:type="paragraph" w:styleId="80">
    <w:name w:val="toc 8"/>
    <w:basedOn w:val="10"/>
    <w:rsid w:val="00C51151"/>
    <w:pPr>
      <w:spacing w:before="180"/>
      <w:ind w:left="2693" w:hanging="2693"/>
    </w:pPr>
    <w:rPr>
      <w:b/>
    </w:rPr>
  </w:style>
  <w:style w:type="paragraph" w:styleId="10">
    <w:name w:val="toc 1"/>
    <w:rsid w:val="00C511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link w:val="EQChar"/>
    <w:rsid w:val="00C5115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C33A48"/>
    <w:rPr>
      <w:rFonts w:eastAsia="Times New Roman"/>
      <w:noProof/>
      <w:color w:val="000000"/>
      <w:lang w:val="en-GB" w:eastAsia="ja-JP"/>
    </w:rPr>
  </w:style>
  <w:style w:type="character" w:customStyle="1" w:styleId="ZGSM">
    <w:name w:val="ZGSM"/>
    <w:rsid w:val="00C51151"/>
  </w:style>
  <w:style w:type="paragraph" w:styleId="a3">
    <w:name w:val="header"/>
    <w:link w:val="Char"/>
    <w:rsid w:val="00C511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页眉 Char"/>
    <w:link w:val="a3"/>
    <w:qFormat/>
    <w:locked/>
    <w:rsid w:val="001F7F4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C511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rsid w:val="00C51151"/>
    <w:pPr>
      <w:ind w:left="1701" w:hanging="1701"/>
    </w:pPr>
  </w:style>
  <w:style w:type="paragraph" w:styleId="40">
    <w:name w:val="toc 4"/>
    <w:basedOn w:val="30"/>
    <w:rsid w:val="00C51151"/>
    <w:pPr>
      <w:ind w:left="1418" w:hanging="1418"/>
    </w:pPr>
  </w:style>
  <w:style w:type="paragraph" w:styleId="30">
    <w:name w:val="toc 3"/>
    <w:basedOn w:val="20"/>
    <w:rsid w:val="00C51151"/>
    <w:pPr>
      <w:ind w:left="1134" w:hanging="1134"/>
    </w:pPr>
  </w:style>
  <w:style w:type="paragraph" w:styleId="20">
    <w:name w:val="toc 2"/>
    <w:basedOn w:val="10"/>
    <w:rsid w:val="00C51151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C51151"/>
    <w:pPr>
      <w:jc w:val="center"/>
    </w:pPr>
    <w:rPr>
      <w:i/>
    </w:rPr>
  </w:style>
  <w:style w:type="character" w:customStyle="1" w:styleId="Char0">
    <w:name w:val="页脚 Char"/>
    <w:link w:val="a4"/>
    <w:qFormat/>
    <w:rsid w:val="001F7F4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C51151"/>
    <w:pPr>
      <w:outlineLvl w:val="9"/>
    </w:pPr>
  </w:style>
  <w:style w:type="paragraph" w:customStyle="1" w:styleId="NF">
    <w:name w:val="NF"/>
    <w:basedOn w:val="NO"/>
    <w:rsid w:val="00C5115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C51151"/>
    <w:pPr>
      <w:keepLines/>
      <w:ind w:left="1135" w:hanging="851"/>
    </w:pPr>
  </w:style>
  <w:style w:type="character" w:customStyle="1" w:styleId="NOChar">
    <w:name w:val="NO Char"/>
    <w:link w:val="NO"/>
    <w:qFormat/>
    <w:rsid w:val="00764C20"/>
    <w:rPr>
      <w:rFonts w:eastAsia="Times New Roman"/>
      <w:color w:val="000000"/>
      <w:lang w:val="en-GB" w:eastAsia="ja-JP"/>
    </w:rPr>
  </w:style>
  <w:style w:type="paragraph" w:customStyle="1" w:styleId="PL">
    <w:name w:val="PL"/>
    <w:link w:val="PLChar"/>
    <w:rsid w:val="00C511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C33A48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C51151"/>
    <w:pPr>
      <w:jc w:val="right"/>
    </w:pPr>
  </w:style>
  <w:style w:type="paragraph" w:customStyle="1" w:styleId="TAL">
    <w:name w:val="TAL"/>
    <w:basedOn w:val="a"/>
    <w:link w:val="TALChar"/>
    <w:rsid w:val="00C5115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510ECD"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C51151"/>
    <w:rPr>
      <w:b/>
    </w:rPr>
  </w:style>
  <w:style w:type="paragraph" w:customStyle="1" w:styleId="TAC">
    <w:name w:val="TAC"/>
    <w:basedOn w:val="TAL"/>
    <w:link w:val="TACChar"/>
    <w:rsid w:val="00C51151"/>
    <w:pPr>
      <w:jc w:val="center"/>
    </w:pPr>
  </w:style>
  <w:style w:type="character" w:customStyle="1" w:styleId="TACChar">
    <w:name w:val="TAC Char"/>
    <w:link w:val="TAC"/>
    <w:qFormat/>
    <w:rsid w:val="003A7107"/>
    <w:rPr>
      <w:rFonts w:ascii="Arial" w:eastAsia="Times New Roman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510ECD"/>
    <w:rPr>
      <w:rFonts w:ascii="Arial" w:eastAsia="Times New Roman" w:hAnsi="Arial"/>
      <w:b/>
      <w:color w:val="000000"/>
      <w:sz w:val="18"/>
      <w:lang w:val="en-GB" w:eastAsia="ja-JP"/>
    </w:rPr>
  </w:style>
  <w:style w:type="paragraph" w:customStyle="1" w:styleId="LD">
    <w:name w:val="LD"/>
    <w:rsid w:val="00C511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C51151"/>
    <w:pPr>
      <w:keepLines/>
      <w:ind w:left="1702" w:hanging="1418"/>
    </w:pPr>
  </w:style>
  <w:style w:type="character" w:customStyle="1" w:styleId="EXChar">
    <w:name w:val="EX Char"/>
    <w:link w:val="EX"/>
    <w:qFormat/>
    <w:rsid w:val="001F7F46"/>
    <w:rPr>
      <w:rFonts w:eastAsia="Times New Roman"/>
      <w:color w:val="000000"/>
      <w:lang w:val="en-GB" w:eastAsia="ja-JP"/>
    </w:rPr>
  </w:style>
  <w:style w:type="paragraph" w:customStyle="1" w:styleId="FP">
    <w:name w:val="FP"/>
    <w:basedOn w:val="a"/>
    <w:rsid w:val="00C51151"/>
    <w:pPr>
      <w:spacing w:after="0"/>
    </w:pPr>
  </w:style>
  <w:style w:type="paragraph" w:customStyle="1" w:styleId="NW">
    <w:name w:val="NW"/>
    <w:basedOn w:val="NO"/>
    <w:rsid w:val="00C51151"/>
    <w:pPr>
      <w:spacing w:after="0"/>
    </w:pPr>
  </w:style>
  <w:style w:type="paragraph" w:customStyle="1" w:styleId="EW">
    <w:name w:val="EW"/>
    <w:basedOn w:val="EX"/>
    <w:link w:val="EWChar"/>
    <w:rsid w:val="00C51151"/>
    <w:pPr>
      <w:spacing w:after="0"/>
    </w:pPr>
  </w:style>
  <w:style w:type="paragraph" w:customStyle="1" w:styleId="B1">
    <w:name w:val="B1"/>
    <w:basedOn w:val="a5"/>
    <w:link w:val="B1Char"/>
    <w:rsid w:val="00C51151"/>
  </w:style>
  <w:style w:type="paragraph" w:styleId="a5">
    <w:name w:val="List"/>
    <w:basedOn w:val="a"/>
    <w:uiPriority w:val="99"/>
    <w:qFormat/>
    <w:rsid w:val="002E3D6B"/>
    <w:pPr>
      <w:ind w:left="568" w:hanging="284"/>
    </w:pPr>
  </w:style>
  <w:style w:type="character" w:customStyle="1" w:styleId="B1Char">
    <w:name w:val="B1 Char"/>
    <w:link w:val="B1"/>
    <w:qFormat/>
    <w:rsid w:val="00971E87"/>
    <w:rPr>
      <w:rFonts w:eastAsia="Times New Roman"/>
      <w:color w:val="000000"/>
      <w:lang w:val="en-GB" w:eastAsia="ja-JP"/>
    </w:rPr>
  </w:style>
  <w:style w:type="paragraph" w:styleId="60">
    <w:name w:val="toc 6"/>
    <w:basedOn w:val="50"/>
    <w:next w:val="a"/>
    <w:rsid w:val="00C51151"/>
    <w:pPr>
      <w:ind w:left="1985" w:hanging="1985"/>
    </w:pPr>
  </w:style>
  <w:style w:type="paragraph" w:styleId="70">
    <w:name w:val="toc 7"/>
    <w:basedOn w:val="60"/>
    <w:next w:val="a"/>
    <w:rsid w:val="00C51151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C51151"/>
    <w:rPr>
      <w:color w:val="FF0000"/>
    </w:rPr>
  </w:style>
  <w:style w:type="character" w:customStyle="1" w:styleId="EditorsNoteCarCar">
    <w:name w:val="Editor's Note Car Car"/>
    <w:link w:val="EditorsNote"/>
    <w:qFormat/>
    <w:rsid w:val="00C33A48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rsid w:val="00C5115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C51151"/>
    <w:rPr>
      <w:rFonts w:ascii="Arial" w:eastAsia="Times New Roman" w:hAnsi="Arial"/>
      <w:b/>
      <w:color w:val="000000"/>
      <w:lang w:val="en-GB" w:eastAsia="ja-JP"/>
    </w:rPr>
  </w:style>
  <w:style w:type="paragraph" w:customStyle="1" w:styleId="ZA">
    <w:name w:val="ZA"/>
    <w:link w:val="ZAChar"/>
    <w:rsid w:val="00C511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character" w:customStyle="1" w:styleId="ZAChar">
    <w:name w:val="ZA Char"/>
    <w:basedOn w:val="a0"/>
    <w:link w:val="ZA"/>
    <w:rsid w:val="006507D3"/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C511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C511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C511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link w:val="TANChar"/>
    <w:qFormat/>
    <w:rsid w:val="00C51151"/>
    <w:pPr>
      <w:ind w:left="851" w:hanging="851"/>
    </w:pPr>
  </w:style>
  <w:style w:type="character" w:customStyle="1" w:styleId="TANChar">
    <w:name w:val="TAN Char"/>
    <w:link w:val="TAN"/>
    <w:qFormat/>
    <w:rsid w:val="00510ECD"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ZH">
    <w:name w:val="ZH"/>
    <w:rsid w:val="00C511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C51151"/>
    <w:pPr>
      <w:keepNext w:val="0"/>
      <w:spacing w:before="0" w:after="240"/>
    </w:pPr>
  </w:style>
  <w:style w:type="character" w:customStyle="1" w:styleId="TFChar">
    <w:name w:val="TF Char"/>
    <w:link w:val="TF"/>
    <w:qFormat/>
    <w:rsid w:val="00510ECD"/>
    <w:rPr>
      <w:rFonts w:ascii="Arial" w:eastAsia="Times New Roman" w:hAnsi="Arial"/>
      <w:b/>
      <w:color w:val="000000"/>
      <w:lang w:val="en-GB" w:eastAsia="ja-JP"/>
    </w:rPr>
  </w:style>
  <w:style w:type="paragraph" w:customStyle="1" w:styleId="ZG">
    <w:name w:val="ZG"/>
    <w:rsid w:val="00C511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rsid w:val="00C51151"/>
  </w:style>
  <w:style w:type="paragraph" w:styleId="21">
    <w:name w:val="List 2"/>
    <w:basedOn w:val="a5"/>
    <w:uiPriority w:val="99"/>
    <w:qFormat/>
    <w:rsid w:val="002E3D6B"/>
    <w:pPr>
      <w:ind w:left="851"/>
    </w:pPr>
  </w:style>
  <w:style w:type="character" w:customStyle="1" w:styleId="B2Char">
    <w:name w:val="B2 Char"/>
    <w:link w:val="B2"/>
    <w:qFormat/>
    <w:rsid w:val="001F7F46"/>
    <w:rPr>
      <w:rFonts w:eastAsia="Times New Roman"/>
      <w:color w:val="000000"/>
      <w:lang w:val="en-GB" w:eastAsia="ja-JP"/>
    </w:rPr>
  </w:style>
  <w:style w:type="paragraph" w:customStyle="1" w:styleId="B3">
    <w:name w:val="B3"/>
    <w:basedOn w:val="31"/>
    <w:link w:val="B3Char2"/>
    <w:rsid w:val="00C51151"/>
  </w:style>
  <w:style w:type="paragraph" w:styleId="31">
    <w:name w:val="List 3"/>
    <w:basedOn w:val="21"/>
    <w:uiPriority w:val="99"/>
    <w:qFormat/>
    <w:rsid w:val="002E3D6B"/>
    <w:pPr>
      <w:ind w:left="1135"/>
    </w:pPr>
  </w:style>
  <w:style w:type="character" w:customStyle="1" w:styleId="B3Char2">
    <w:name w:val="B3 Char2"/>
    <w:link w:val="B3"/>
    <w:qFormat/>
    <w:rsid w:val="001F7F46"/>
    <w:rPr>
      <w:rFonts w:eastAsia="Times New Roman"/>
      <w:color w:val="000000"/>
      <w:lang w:val="en-GB" w:eastAsia="ja-JP"/>
    </w:rPr>
  </w:style>
  <w:style w:type="paragraph" w:customStyle="1" w:styleId="B4">
    <w:name w:val="B4"/>
    <w:basedOn w:val="41"/>
    <w:link w:val="B4Char"/>
    <w:rsid w:val="00C51151"/>
  </w:style>
  <w:style w:type="paragraph" w:styleId="41">
    <w:name w:val="List 4"/>
    <w:basedOn w:val="31"/>
    <w:uiPriority w:val="99"/>
    <w:qFormat/>
    <w:rsid w:val="002E3D6B"/>
    <w:pPr>
      <w:ind w:left="1418"/>
    </w:pPr>
  </w:style>
  <w:style w:type="character" w:customStyle="1" w:styleId="B4Char">
    <w:name w:val="B4 Char"/>
    <w:link w:val="B4"/>
    <w:qFormat/>
    <w:rsid w:val="00C33A48"/>
    <w:rPr>
      <w:rFonts w:eastAsia="Times New Roman"/>
      <w:color w:val="000000"/>
      <w:lang w:val="en-GB" w:eastAsia="ja-JP"/>
    </w:rPr>
  </w:style>
  <w:style w:type="paragraph" w:customStyle="1" w:styleId="B5">
    <w:name w:val="B5"/>
    <w:basedOn w:val="51"/>
    <w:link w:val="B5Char"/>
    <w:rsid w:val="00C51151"/>
  </w:style>
  <w:style w:type="paragraph" w:styleId="51">
    <w:name w:val="List 5"/>
    <w:basedOn w:val="41"/>
    <w:uiPriority w:val="99"/>
    <w:qFormat/>
    <w:rsid w:val="002E3D6B"/>
    <w:pPr>
      <w:ind w:left="1702"/>
    </w:pPr>
  </w:style>
  <w:style w:type="character" w:customStyle="1" w:styleId="B5Char">
    <w:name w:val="B5 Char"/>
    <w:link w:val="B5"/>
    <w:qFormat/>
    <w:rsid w:val="00C33A48"/>
    <w:rPr>
      <w:rFonts w:eastAsia="Times New Roman"/>
      <w:color w:val="000000"/>
      <w:lang w:val="en-GB" w:eastAsia="ja-JP"/>
    </w:rPr>
  </w:style>
  <w:style w:type="paragraph" w:customStyle="1" w:styleId="ZTD">
    <w:name w:val="ZTD"/>
    <w:basedOn w:val="ZB"/>
    <w:rsid w:val="00C5115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51151"/>
    <w:pPr>
      <w:framePr w:wrap="notBeside" w:y="16161"/>
    </w:pPr>
  </w:style>
  <w:style w:type="paragraph" w:customStyle="1" w:styleId="Guidance">
    <w:name w:val="Guidance"/>
    <w:basedOn w:val="a"/>
    <w:link w:val="GuidanceChar"/>
    <w:qFormat/>
    <w:rsid w:val="00CE588C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GuidanceChar">
    <w:name w:val="Guidance Char"/>
    <w:link w:val="Guidance"/>
    <w:qFormat/>
    <w:rsid w:val="00C33A48"/>
    <w:rPr>
      <w:rFonts w:eastAsia="Times New Roman"/>
      <w:i/>
      <w:color w:val="0000FF"/>
      <w:lang w:val="en-GB" w:eastAsia="en-US"/>
    </w:rPr>
  </w:style>
  <w:style w:type="paragraph" w:styleId="a6">
    <w:name w:val="Document Map"/>
    <w:basedOn w:val="a"/>
    <w:link w:val="Char1"/>
    <w:uiPriority w:val="99"/>
    <w:qFormat/>
    <w:rsid w:val="000820DA"/>
    <w:rPr>
      <w:rFonts w:ascii="宋体" w:eastAsia="宋体"/>
      <w:sz w:val="18"/>
      <w:szCs w:val="18"/>
    </w:rPr>
  </w:style>
  <w:style w:type="character" w:customStyle="1" w:styleId="Char1">
    <w:name w:val="文档结构图 Char"/>
    <w:link w:val="a6"/>
    <w:uiPriority w:val="99"/>
    <w:qFormat/>
    <w:rsid w:val="000820DA"/>
    <w:rPr>
      <w:rFonts w:ascii="宋体" w:eastAsia="宋体"/>
      <w:sz w:val="18"/>
      <w:szCs w:val="18"/>
      <w:lang w:val="en-GB" w:eastAsia="en-US"/>
    </w:rPr>
  </w:style>
  <w:style w:type="paragraph" w:styleId="a7">
    <w:name w:val="Balloon Text"/>
    <w:basedOn w:val="a"/>
    <w:link w:val="Char2"/>
    <w:uiPriority w:val="99"/>
    <w:qFormat/>
    <w:rsid w:val="007B6A48"/>
    <w:pPr>
      <w:spacing w:after="0"/>
    </w:pPr>
    <w:rPr>
      <w:rFonts w:ascii="Tahoma" w:eastAsia="宋体" w:hAnsi="Tahoma"/>
      <w:sz w:val="16"/>
      <w:szCs w:val="16"/>
    </w:rPr>
  </w:style>
  <w:style w:type="character" w:customStyle="1" w:styleId="Char2">
    <w:name w:val="批注框文本 Char"/>
    <w:link w:val="a7"/>
    <w:uiPriority w:val="99"/>
    <w:qFormat/>
    <w:rsid w:val="007B6A48"/>
    <w:rPr>
      <w:rFonts w:ascii="Tahoma" w:hAnsi="Tahoma" w:cs="Tahoma"/>
      <w:sz w:val="16"/>
      <w:szCs w:val="16"/>
      <w:lang w:val="en-GB" w:eastAsia="en-US"/>
    </w:rPr>
  </w:style>
  <w:style w:type="table" w:styleId="a8">
    <w:name w:val="Table Grid"/>
    <w:basedOn w:val="a1"/>
    <w:qFormat/>
    <w:rsid w:val="001F7F46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index 1"/>
    <w:basedOn w:val="a"/>
    <w:uiPriority w:val="99"/>
    <w:qFormat/>
    <w:rsid w:val="002E3D6B"/>
    <w:pPr>
      <w:keepLines/>
    </w:pPr>
  </w:style>
  <w:style w:type="paragraph" w:styleId="a9">
    <w:name w:val="List Bullet"/>
    <w:basedOn w:val="a5"/>
    <w:uiPriority w:val="99"/>
    <w:qFormat/>
    <w:rsid w:val="002E3D6B"/>
  </w:style>
  <w:style w:type="paragraph" w:styleId="aa">
    <w:name w:val="Revision"/>
    <w:hidden/>
    <w:uiPriority w:val="99"/>
    <w:semiHidden/>
    <w:rsid w:val="001F7F46"/>
    <w:rPr>
      <w:lang w:val="en-GB" w:eastAsia="en-US"/>
    </w:rPr>
  </w:style>
  <w:style w:type="paragraph" w:styleId="22">
    <w:name w:val="index 2"/>
    <w:basedOn w:val="11"/>
    <w:uiPriority w:val="99"/>
    <w:qFormat/>
    <w:rsid w:val="002E3D6B"/>
    <w:pPr>
      <w:ind w:left="284"/>
    </w:pPr>
  </w:style>
  <w:style w:type="paragraph" w:styleId="ab">
    <w:name w:val="List Number"/>
    <w:basedOn w:val="a5"/>
    <w:uiPriority w:val="99"/>
    <w:rsid w:val="002E3D6B"/>
  </w:style>
  <w:style w:type="paragraph" w:styleId="52">
    <w:name w:val="List Bullet 5"/>
    <w:basedOn w:val="a"/>
    <w:uiPriority w:val="99"/>
    <w:qFormat/>
    <w:rsid w:val="006507D3"/>
    <w:pPr>
      <w:ind w:left="1702" w:hanging="284"/>
    </w:pPr>
  </w:style>
  <w:style w:type="character" w:styleId="ac">
    <w:name w:val="Hyperlink"/>
    <w:uiPriority w:val="99"/>
    <w:qFormat/>
    <w:rsid w:val="001F7F46"/>
    <w:rPr>
      <w:color w:val="0000FF"/>
      <w:u w:val="single"/>
    </w:rPr>
  </w:style>
  <w:style w:type="character" w:styleId="ad">
    <w:name w:val="FollowedHyperlink"/>
    <w:qFormat/>
    <w:rsid w:val="001F7F46"/>
    <w:rPr>
      <w:color w:val="800080"/>
      <w:u w:val="single"/>
    </w:rPr>
  </w:style>
  <w:style w:type="paragraph" w:styleId="ae">
    <w:name w:val="List Paragraph"/>
    <w:basedOn w:val="a"/>
    <w:link w:val="Char3"/>
    <w:uiPriority w:val="34"/>
    <w:qFormat/>
    <w:rsid w:val="001F7F46"/>
    <w:pPr>
      <w:ind w:firstLineChars="200" w:firstLine="420"/>
    </w:pPr>
  </w:style>
  <w:style w:type="character" w:customStyle="1" w:styleId="Char3">
    <w:name w:val="列出段落 Char"/>
    <w:link w:val="ae"/>
    <w:uiPriority w:val="34"/>
    <w:qFormat/>
    <w:locked/>
    <w:rsid w:val="00966F8C"/>
    <w:rPr>
      <w:rFonts w:eastAsia="Times New Roman"/>
      <w:lang w:val="en-GB" w:eastAsia="en-US"/>
    </w:rPr>
  </w:style>
  <w:style w:type="character" w:styleId="af">
    <w:name w:val="Emphasis"/>
    <w:qFormat/>
    <w:rsid w:val="001F7F46"/>
    <w:rPr>
      <w:i/>
      <w:iCs/>
    </w:rPr>
  </w:style>
  <w:style w:type="character" w:styleId="af0">
    <w:name w:val="Intense Emphasis"/>
    <w:uiPriority w:val="21"/>
    <w:qFormat/>
    <w:rsid w:val="001F7F46"/>
    <w:rPr>
      <w:b/>
      <w:bCs/>
      <w:i/>
      <w:iCs/>
      <w:color w:val="4F81BD"/>
    </w:rPr>
  </w:style>
  <w:style w:type="paragraph" w:styleId="af1">
    <w:name w:val="index heading"/>
    <w:basedOn w:val="a"/>
    <w:next w:val="a"/>
    <w:uiPriority w:val="99"/>
    <w:qFormat/>
    <w:rsid w:val="001F7F4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2">
    <w:name w:val="Plain Text"/>
    <w:basedOn w:val="a"/>
    <w:link w:val="Char4"/>
    <w:uiPriority w:val="99"/>
    <w:qFormat/>
    <w:rsid w:val="001F7F46"/>
    <w:rPr>
      <w:rFonts w:ascii="Courier New" w:hAnsi="Courier New"/>
      <w:lang w:val="nb-NO"/>
    </w:rPr>
  </w:style>
  <w:style w:type="character" w:customStyle="1" w:styleId="Char4">
    <w:name w:val="纯文本 Char"/>
    <w:link w:val="af2"/>
    <w:uiPriority w:val="99"/>
    <w:qFormat/>
    <w:rsid w:val="001F7F46"/>
    <w:rPr>
      <w:rFonts w:ascii="Courier New" w:eastAsia="Times New Roman" w:hAnsi="Courier New"/>
      <w:lang w:val="nb-NO" w:eastAsia="en-US"/>
    </w:rPr>
  </w:style>
  <w:style w:type="character" w:styleId="af3">
    <w:name w:val="Strong"/>
    <w:qFormat/>
    <w:rsid w:val="001F7F46"/>
    <w:rPr>
      <w:b/>
      <w:bCs/>
    </w:rPr>
  </w:style>
  <w:style w:type="paragraph" w:styleId="TOC">
    <w:name w:val="TOC Heading"/>
    <w:basedOn w:val="1"/>
    <w:next w:val="a"/>
    <w:uiPriority w:val="39"/>
    <w:unhideWhenUsed/>
    <w:qFormat/>
    <w:rsid w:val="001F7F4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character" w:styleId="HTML">
    <w:name w:val="HTML Typewriter"/>
    <w:qFormat/>
    <w:rsid w:val="00C33A48"/>
    <w:rPr>
      <w:rFonts w:ascii="Courier New" w:eastAsia="Times New Roman" w:hAnsi="Courier New" w:cs="Courier New"/>
      <w:sz w:val="20"/>
      <w:szCs w:val="20"/>
    </w:rPr>
  </w:style>
  <w:style w:type="paragraph" w:styleId="53">
    <w:name w:val="List Number 5"/>
    <w:basedOn w:val="a"/>
    <w:uiPriority w:val="99"/>
    <w:qFormat/>
    <w:rsid w:val="00C33A48"/>
    <w:pPr>
      <w:tabs>
        <w:tab w:val="num" w:pos="851"/>
        <w:tab w:val="num" w:pos="1800"/>
      </w:tabs>
      <w:ind w:left="1800" w:hanging="851"/>
    </w:pPr>
    <w:rPr>
      <w:rFonts w:eastAsia="MS Mincho"/>
    </w:rPr>
  </w:style>
  <w:style w:type="paragraph" w:styleId="32">
    <w:name w:val="List Number 3"/>
    <w:basedOn w:val="a"/>
    <w:uiPriority w:val="99"/>
    <w:qFormat/>
    <w:rsid w:val="00C33A48"/>
    <w:pPr>
      <w:tabs>
        <w:tab w:val="num" w:pos="926"/>
      </w:tabs>
      <w:ind w:left="926" w:hanging="283"/>
    </w:pPr>
    <w:rPr>
      <w:rFonts w:eastAsia="MS Mincho"/>
    </w:rPr>
  </w:style>
  <w:style w:type="paragraph" w:styleId="42">
    <w:name w:val="List Number 4"/>
    <w:basedOn w:val="a"/>
    <w:uiPriority w:val="99"/>
    <w:qFormat/>
    <w:rsid w:val="00C33A48"/>
    <w:pPr>
      <w:tabs>
        <w:tab w:val="num" w:pos="1209"/>
      </w:tabs>
      <w:ind w:left="1209" w:hanging="283"/>
    </w:pPr>
    <w:rPr>
      <w:rFonts w:eastAsia="MS Mincho"/>
    </w:rPr>
  </w:style>
  <w:style w:type="paragraph" w:customStyle="1" w:styleId="tal0">
    <w:name w:val="tal"/>
    <w:basedOn w:val="a"/>
    <w:uiPriority w:val="99"/>
    <w:qFormat/>
    <w:rsid w:val="00C33A4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f4">
    <w:name w:val="수정"/>
    <w:hidden/>
    <w:uiPriority w:val="99"/>
    <w:semiHidden/>
    <w:rsid w:val="00C33A48"/>
    <w:rPr>
      <w:rFonts w:eastAsia="Batang"/>
      <w:lang w:val="en-GB" w:eastAsia="en-US"/>
    </w:rPr>
  </w:style>
  <w:style w:type="paragraph" w:customStyle="1" w:styleId="12">
    <w:name w:val="修订1"/>
    <w:hidden/>
    <w:uiPriority w:val="99"/>
    <w:semiHidden/>
    <w:rsid w:val="00C33A48"/>
    <w:rPr>
      <w:rFonts w:eastAsia="Batang"/>
      <w:lang w:val="en-GB" w:eastAsia="en-US"/>
    </w:rPr>
  </w:style>
  <w:style w:type="paragraph" w:styleId="af5">
    <w:name w:val="endnote text"/>
    <w:basedOn w:val="a"/>
    <w:link w:val="Char5"/>
    <w:uiPriority w:val="99"/>
    <w:rsid w:val="00C33A48"/>
    <w:pPr>
      <w:overflowPunct/>
      <w:autoSpaceDE/>
      <w:autoSpaceDN/>
      <w:adjustRightInd/>
      <w:snapToGrid w:val="0"/>
      <w:textAlignment w:val="auto"/>
    </w:pPr>
  </w:style>
  <w:style w:type="character" w:customStyle="1" w:styleId="Char5">
    <w:name w:val="尾注文本 Char"/>
    <w:basedOn w:val="a0"/>
    <w:link w:val="af5"/>
    <w:uiPriority w:val="99"/>
    <w:qFormat/>
    <w:rsid w:val="00C33A48"/>
    <w:rPr>
      <w:rFonts w:eastAsia="Times New Roman"/>
    </w:rPr>
  </w:style>
  <w:style w:type="paragraph" w:customStyle="1" w:styleId="af6">
    <w:name w:val="変更箇所"/>
    <w:hidden/>
    <w:uiPriority w:val="99"/>
    <w:semiHidden/>
    <w:qFormat/>
    <w:rsid w:val="00C33A48"/>
    <w:rPr>
      <w:rFonts w:eastAsia="MS Mincho"/>
      <w:lang w:val="en-GB" w:eastAsia="en-US"/>
    </w:rPr>
  </w:style>
  <w:style w:type="paragraph" w:styleId="af7">
    <w:name w:val="Note Heading"/>
    <w:basedOn w:val="a"/>
    <w:next w:val="a"/>
    <w:link w:val="Char6"/>
    <w:uiPriority w:val="99"/>
    <w:qFormat/>
    <w:rsid w:val="00C33A48"/>
    <w:rPr>
      <w:rFonts w:eastAsia="MS Mincho"/>
    </w:rPr>
  </w:style>
  <w:style w:type="character" w:customStyle="1" w:styleId="Char6">
    <w:name w:val="注释标题 Char"/>
    <w:basedOn w:val="a0"/>
    <w:link w:val="af7"/>
    <w:uiPriority w:val="99"/>
    <w:qFormat/>
    <w:rsid w:val="00C33A48"/>
    <w:rPr>
      <w:rFonts w:eastAsia="MS Mincho"/>
    </w:rPr>
  </w:style>
  <w:style w:type="paragraph" w:styleId="HTML0">
    <w:name w:val="HTML Preformatted"/>
    <w:basedOn w:val="a"/>
    <w:link w:val="HTMLChar"/>
    <w:qFormat/>
    <w:rsid w:val="00C33A48"/>
    <w:rPr>
      <w:rFonts w:ascii="Courier New" w:eastAsia="MS Mincho" w:hAnsi="Courier New"/>
    </w:rPr>
  </w:style>
  <w:style w:type="character" w:customStyle="1" w:styleId="HTMLChar">
    <w:name w:val="HTML 预设格式 Char"/>
    <w:basedOn w:val="a0"/>
    <w:link w:val="HTML0"/>
    <w:qFormat/>
    <w:rsid w:val="00C33A48"/>
    <w:rPr>
      <w:rFonts w:ascii="Courier New" w:eastAsia="MS Mincho" w:hAnsi="Courier New"/>
    </w:rPr>
  </w:style>
  <w:style w:type="paragraph" w:customStyle="1" w:styleId="tah0">
    <w:name w:val="tah"/>
    <w:basedOn w:val="a"/>
    <w:uiPriority w:val="99"/>
    <w:qFormat/>
    <w:rsid w:val="00C33A48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uiPriority w:val="99"/>
    <w:qFormat/>
    <w:rsid w:val="00C33A48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PMingLiU" w:hAnsi="Arial" w:cs="Arial"/>
      <w:sz w:val="18"/>
      <w:szCs w:val="18"/>
      <w:lang w:eastAsia="zh-TW"/>
    </w:rPr>
  </w:style>
  <w:style w:type="character" w:styleId="af8">
    <w:name w:val="Placeholder Text"/>
    <w:basedOn w:val="a0"/>
    <w:uiPriority w:val="99"/>
    <w:semiHidden/>
    <w:qFormat/>
    <w:rsid w:val="00C33A48"/>
    <w:rPr>
      <w:color w:val="808080"/>
    </w:rPr>
  </w:style>
  <w:style w:type="paragraph" w:styleId="af9">
    <w:name w:val="table of figures"/>
    <w:basedOn w:val="a"/>
    <w:next w:val="a"/>
    <w:semiHidden/>
    <w:qFormat/>
    <w:rsid w:val="00352A0A"/>
    <w:pPr>
      <w:spacing w:after="120"/>
      <w:ind w:left="1418" w:hanging="1418"/>
    </w:pPr>
    <w:rPr>
      <w:rFonts w:ascii="Arial" w:hAnsi="Arial"/>
      <w:b/>
      <w:lang w:eastAsia="zh-CN"/>
    </w:rPr>
  </w:style>
  <w:style w:type="paragraph" w:customStyle="1" w:styleId="Revision1">
    <w:name w:val="Revision1"/>
    <w:hidden/>
    <w:uiPriority w:val="99"/>
    <w:semiHidden/>
    <w:qFormat/>
    <w:rsid w:val="00C25FB6"/>
    <w:pPr>
      <w:spacing w:after="160" w:line="259" w:lineRule="auto"/>
    </w:pPr>
    <w:rPr>
      <w:lang w:val="en-GB" w:eastAsia="en-US"/>
    </w:rPr>
  </w:style>
  <w:style w:type="character" w:customStyle="1" w:styleId="EWChar">
    <w:name w:val="EW Char"/>
    <w:basedOn w:val="EXChar"/>
    <w:link w:val="EW"/>
    <w:rsid w:val="00E50063"/>
    <w:rPr>
      <w:rFonts w:eastAsia="Times New Roman"/>
      <w:color w:val="00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 w:qFormat="1"/>
    <w:lsdException w:name="index 2" w:uiPriority="99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uiPriority="99"/>
    <w:lsdException w:name="footnote text" w:qFormat="1"/>
    <w:lsdException w:name="annotation text" w:uiPriority="99"/>
    <w:lsdException w:name="header" w:qFormat="1"/>
    <w:lsdException w:name="footer" w:qFormat="1"/>
    <w:lsdException w:name="index heading" w:uiPriority="99" w:qFormat="1"/>
    <w:lsdException w:name="caption" w:qFormat="1"/>
    <w:lsdException w:name="table of figures" w:qFormat="1"/>
    <w:lsdException w:name="footnote reference" w:qFormat="1"/>
    <w:lsdException w:name="annotation reference" w:qFormat="1"/>
    <w:lsdException w:name="page number" w:qFormat="1"/>
    <w:lsdException w:name="endnote text" w:uiPriority="99"/>
    <w:lsdException w:name="macro" w:semiHidden="0" w:unhideWhenUsed="0"/>
    <w:lsdException w:name="List" w:uiPriority="99" w:qFormat="1"/>
    <w:lsdException w:name="List Bullet" w:semiHidden="0" w:uiPriority="99" w:unhideWhenUsed="0" w:qFormat="1"/>
    <w:lsdException w:name="List Number" w:semiHidden="0" w:uiPriority="99" w:unhideWhenUsed="0"/>
    <w:lsdException w:name="List 2" w:uiPriority="99" w:qFormat="1"/>
    <w:lsdException w:name="List 3" w:uiPriority="99" w:qFormat="1"/>
    <w:lsdException w:name="List 4" w:uiPriority="99" w:qFormat="1"/>
    <w:lsdException w:name="List 5" w:uiPriority="99" w:qFormat="1"/>
    <w:lsdException w:name="List Bullet 2" w:qFormat="1"/>
    <w:lsdException w:name="List Bullet 3" w:qFormat="1"/>
    <w:lsdException w:name="List Bullet 4" w:qFormat="1"/>
    <w:lsdException w:name="List Bullet 5" w:uiPriority="99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semiHidden="0" w:unhideWhenUsed="0" w:qFormat="1"/>
    <w:lsdException w:name="Body Text" w:qFormat="1"/>
    <w:lsdException w:name="Body Text Indent" w:uiPriority="99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Note Heading" w:uiPriority="99" w:qFormat="1"/>
    <w:lsdException w:name="Body Text 2" w:uiPriority="99" w:qFormat="1"/>
    <w:lsdException w:name="Body Text 3" w:uiPriority="99" w:qFormat="1"/>
    <w:lsdException w:name="Body Text Indent 2" w:uiPriority="99" w:qFormat="1"/>
    <w:lsdException w:name="Hyperlink" w:uiPriority="99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uiPriority="99" w:qFormat="1"/>
    <w:lsdException w:name="Plain Text" w:uiPriority="99" w:qFormat="1"/>
    <w:lsdException w:name="Normal (Web)" w:uiPriority="99" w:qFormat="1"/>
    <w:lsdException w:name="HTML Preformatted" w:qFormat="1"/>
    <w:lsdException w:name="HTML Typewriter" w:qFormat="1"/>
    <w:lsdException w:name="annotation subject" w:uiPriority="99" w:qFormat="1"/>
    <w:lsdException w:name="No List" w:uiPriority="99"/>
    <w:lsdException w:name="Balloon Text" w:uiPriority="99" w:qFormat="1"/>
    <w:lsdException w:name="Table Grid" w:semiHidden="0" w:unhideWhenUsed="0" w:qFormat="1"/>
    <w:lsdException w:name="Placeholder Text" w:uiPriority="99" w:unhideWhenUsed="0" w:qFormat="1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qFormat/>
    <w:rsid w:val="00C5115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val="en-GB" w:eastAsia="ja-JP"/>
    </w:rPr>
  </w:style>
  <w:style w:type="paragraph" w:styleId="1">
    <w:name w:val="heading 1"/>
    <w:next w:val="a"/>
    <w:link w:val="1Char"/>
    <w:qFormat/>
    <w:rsid w:val="00C5115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C511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C51151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C51151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C51151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2E3D6B"/>
    <w:pPr>
      <w:outlineLvl w:val="5"/>
    </w:pPr>
  </w:style>
  <w:style w:type="paragraph" w:styleId="7">
    <w:name w:val="heading 7"/>
    <w:basedOn w:val="H6"/>
    <w:next w:val="a"/>
    <w:link w:val="7Char"/>
    <w:qFormat/>
    <w:rsid w:val="002E3D6B"/>
    <w:pPr>
      <w:outlineLvl w:val="6"/>
    </w:pPr>
  </w:style>
  <w:style w:type="paragraph" w:styleId="8">
    <w:name w:val="heading 8"/>
    <w:basedOn w:val="1"/>
    <w:next w:val="a"/>
    <w:link w:val="8Char"/>
    <w:qFormat/>
    <w:rsid w:val="00C51151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C51151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qFormat/>
    <w:rsid w:val="001F7F4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标题 2 Char"/>
    <w:link w:val="2"/>
    <w:qFormat/>
    <w:rsid w:val="001F7F4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标题 3 Char"/>
    <w:link w:val="3"/>
    <w:rsid w:val="00C33A48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标题 4 Char"/>
    <w:link w:val="4"/>
    <w:qFormat/>
    <w:rsid w:val="001F7F4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标题 5 Char"/>
    <w:link w:val="5"/>
    <w:qFormat/>
    <w:rsid w:val="001F7F4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link w:val="H6Char"/>
    <w:rsid w:val="00C51151"/>
    <w:pPr>
      <w:ind w:left="1985" w:hanging="1985"/>
      <w:outlineLvl w:val="9"/>
    </w:pPr>
    <w:rPr>
      <w:sz w:val="20"/>
    </w:rPr>
  </w:style>
  <w:style w:type="character" w:customStyle="1" w:styleId="H6Char">
    <w:name w:val="H6 Char"/>
    <w:link w:val="H6"/>
    <w:qFormat/>
    <w:rsid w:val="00C33A48"/>
    <w:rPr>
      <w:rFonts w:ascii="Arial" w:eastAsia="Times New Roman" w:hAnsi="Arial"/>
      <w:lang w:val="en-GB" w:eastAsia="ja-JP"/>
    </w:rPr>
  </w:style>
  <w:style w:type="character" w:customStyle="1" w:styleId="6Char">
    <w:name w:val="标题 6 Char"/>
    <w:link w:val="6"/>
    <w:qFormat/>
    <w:rsid w:val="00C33A48"/>
    <w:rPr>
      <w:rFonts w:ascii="Arial" w:eastAsia="Times New Roman" w:hAnsi="Arial"/>
      <w:lang w:eastAsia="en-US"/>
    </w:rPr>
  </w:style>
  <w:style w:type="character" w:customStyle="1" w:styleId="7Char">
    <w:name w:val="标题 7 Char"/>
    <w:link w:val="7"/>
    <w:qFormat/>
    <w:rsid w:val="001F7F46"/>
    <w:rPr>
      <w:rFonts w:ascii="Arial" w:eastAsia="Times New Roman" w:hAnsi="Arial"/>
      <w:lang w:eastAsia="en-US"/>
    </w:rPr>
  </w:style>
  <w:style w:type="character" w:customStyle="1" w:styleId="8Char">
    <w:name w:val="标题 8 Char"/>
    <w:link w:val="8"/>
    <w:qFormat/>
    <w:rsid w:val="001F7F4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标题 9 Char"/>
    <w:link w:val="9"/>
    <w:qFormat/>
    <w:rsid w:val="001F7F4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rsid w:val="00C51151"/>
    <w:pPr>
      <w:ind w:left="1418" w:hanging="1418"/>
    </w:pPr>
  </w:style>
  <w:style w:type="paragraph" w:styleId="80">
    <w:name w:val="toc 8"/>
    <w:basedOn w:val="10"/>
    <w:rsid w:val="00C51151"/>
    <w:pPr>
      <w:spacing w:before="180"/>
      <w:ind w:left="2693" w:hanging="2693"/>
    </w:pPr>
    <w:rPr>
      <w:b/>
    </w:rPr>
  </w:style>
  <w:style w:type="paragraph" w:styleId="10">
    <w:name w:val="toc 1"/>
    <w:rsid w:val="00C5115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link w:val="EQChar"/>
    <w:rsid w:val="00C5115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EQChar">
    <w:name w:val="EQ Char"/>
    <w:link w:val="EQ"/>
    <w:qFormat/>
    <w:rsid w:val="00C33A48"/>
    <w:rPr>
      <w:rFonts w:eastAsia="Times New Roman"/>
      <w:noProof/>
      <w:color w:val="000000"/>
      <w:lang w:val="en-GB" w:eastAsia="ja-JP"/>
    </w:rPr>
  </w:style>
  <w:style w:type="character" w:customStyle="1" w:styleId="ZGSM">
    <w:name w:val="ZGSM"/>
    <w:rsid w:val="00C51151"/>
  </w:style>
  <w:style w:type="paragraph" w:styleId="a3">
    <w:name w:val="header"/>
    <w:link w:val="Char"/>
    <w:rsid w:val="00C5115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页眉 Char"/>
    <w:link w:val="a3"/>
    <w:qFormat/>
    <w:locked/>
    <w:rsid w:val="001F7F4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C5115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rsid w:val="00C51151"/>
    <w:pPr>
      <w:ind w:left="1701" w:hanging="1701"/>
    </w:pPr>
  </w:style>
  <w:style w:type="paragraph" w:styleId="40">
    <w:name w:val="toc 4"/>
    <w:basedOn w:val="30"/>
    <w:rsid w:val="00C51151"/>
    <w:pPr>
      <w:ind w:left="1418" w:hanging="1418"/>
    </w:pPr>
  </w:style>
  <w:style w:type="paragraph" w:styleId="30">
    <w:name w:val="toc 3"/>
    <w:basedOn w:val="20"/>
    <w:rsid w:val="00C51151"/>
    <w:pPr>
      <w:ind w:left="1134" w:hanging="1134"/>
    </w:pPr>
  </w:style>
  <w:style w:type="paragraph" w:styleId="20">
    <w:name w:val="toc 2"/>
    <w:basedOn w:val="10"/>
    <w:rsid w:val="00C51151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C51151"/>
    <w:pPr>
      <w:jc w:val="center"/>
    </w:pPr>
    <w:rPr>
      <w:i/>
    </w:rPr>
  </w:style>
  <w:style w:type="character" w:customStyle="1" w:styleId="Char0">
    <w:name w:val="页脚 Char"/>
    <w:link w:val="a4"/>
    <w:qFormat/>
    <w:rsid w:val="001F7F4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C51151"/>
    <w:pPr>
      <w:outlineLvl w:val="9"/>
    </w:pPr>
  </w:style>
  <w:style w:type="paragraph" w:customStyle="1" w:styleId="NF">
    <w:name w:val="NF"/>
    <w:basedOn w:val="NO"/>
    <w:rsid w:val="00C5115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rsid w:val="00C51151"/>
    <w:pPr>
      <w:keepLines/>
      <w:ind w:left="1135" w:hanging="851"/>
    </w:pPr>
  </w:style>
  <w:style w:type="character" w:customStyle="1" w:styleId="NOChar">
    <w:name w:val="NO Char"/>
    <w:link w:val="NO"/>
    <w:qFormat/>
    <w:rsid w:val="00764C20"/>
    <w:rPr>
      <w:rFonts w:eastAsia="Times New Roman"/>
      <w:color w:val="000000"/>
      <w:lang w:val="en-GB" w:eastAsia="ja-JP"/>
    </w:rPr>
  </w:style>
  <w:style w:type="paragraph" w:customStyle="1" w:styleId="PL">
    <w:name w:val="PL"/>
    <w:link w:val="PLChar"/>
    <w:rsid w:val="00C511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C33A48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C51151"/>
    <w:pPr>
      <w:jc w:val="right"/>
    </w:pPr>
  </w:style>
  <w:style w:type="paragraph" w:customStyle="1" w:styleId="TAL">
    <w:name w:val="TAL"/>
    <w:basedOn w:val="a"/>
    <w:link w:val="TALChar"/>
    <w:rsid w:val="00C5115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510ECD"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C51151"/>
    <w:rPr>
      <w:b/>
    </w:rPr>
  </w:style>
  <w:style w:type="paragraph" w:customStyle="1" w:styleId="TAC">
    <w:name w:val="TAC"/>
    <w:basedOn w:val="TAL"/>
    <w:link w:val="TACChar"/>
    <w:rsid w:val="00C51151"/>
    <w:pPr>
      <w:jc w:val="center"/>
    </w:pPr>
  </w:style>
  <w:style w:type="character" w:customStyle="1" w:styleId="TACChar">
    <w:name w:val="TAC Char"/>
    <w:link w:val="TAC"/>
    <w:qFormat/>
    <w:rsid w:val="003A7107"/>
    <w:rPr>
      <w:rFonts w:ascii="Arial" w:eastAsia="Times New Roman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qFormat/>
    <w:rsid w:val="00510ECD"/>
    <w:rPr>
      <w:rFonts w:ascii="Arial" w:eastAsia="Times New Roman" w:hAnsi="Arial"/>
      <w:b/>
      <w:color w:val="000000"/>
      <w:sz w:val="18"/>
      <w:lang w:val="en-GB" w:eastAsia="ja-JP"/>
    </w:rPr>
  </w:style>
  <w:style w:type="paragraph" w:customStyle="1" w:styleId="LD">
    <w:name w:val="LD"/>
    <w:rsid w:val="00C5115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C51151"/>
    <w:pPr>
      <w:keepLines/>
      <w:ind w:left="1702" w:hanging="1418"/>
    </w:pPr>
  </w:style>
  <w:style w:type="character" w:customStyle="1" w:styleId="EXChar">
    <w:name w:val="EX Char"/>
    <w:link w:val="EX"/>
    <w:qFormat/>
    <w:rsid w:val="001F7F46"/>
    <w:rPr>
      <w:rFonts w:eastAsia="Times New Roman"/>
      <w:color w:val="000000"/>
      <w:lang w:val="en-GB" w:eastAsia="ja-JP"/>
    </w:rPr>
  </w:style>
  <w:style w:type="paragraph" w:customStyle="1" w:styleId="FP">
    <w:name w:val="FP"/>
    <w:basedOn w:val="a"/>
    <w:rsid w:val="00C51151"/>
    <w:pPr>
      <w:spacing w:after="0"/>
    </w:pPr>
  </w:style>
  <w:style w:type="paragraph" w:customStyle="1" w:styleId="NW">
    <w:name w:val="NW"/>
    <w:basedOn w:val="NO"/>
    <w:rsid w:val="00C51151"/>
    <w:pPr>
      <w:spacing w:after="0"/>
    </w:pPr>
  </w:style>
  <w:style w:type="paragraph" w:customStyle="1" w:styleId="EW">
    <w:name w:val="EW"/>
    <w:basedOn w:val="EX"/>
    <w:link w:val="EWChar"/>
    <w:rsid w:val="00C51151"/>
    <w:pPr>
      <w:spacing w:after="0"/>
    </w:pPr>
  </w:style>
  <w:style w:type="paragraph" w:customStyle="1" w:styleId="B1">
    <w:name w:val="B1"/>
    <w:basedOn w:val="a5"/>
    <w:link w:val="B1Char"/>
    <w:rsid w:val="00C51151"/>
  </w:style>
  <w:style w:type="paragraph" w:styleId="a5">
    <w:name w:val="List"/>
    <w:basedOn w:val="a"/>
    <w:uiPriority w:val="99"/>
    <w:qFormat/>
    <w:rsid w:val="002E3D6B"/>
    <w:pPr>
      <w:ind w:left="568" w:hanging="284"/>
    </w:pPr>
  </w:style>
  <w:style w:type="character" w:customStyle="1" w:styleId="B1Char">
    <w:name w:val="B1 Char"/>
    <w:link w:val="B1"/>
    <w:qFormat/>
    <w:rsid w:val="00971E87"/>
    <w:rPr>
      <w:rFonts w:eastAsia="Times New Roman"/>
      <w:color w:val="000000"/>
      <w:lang w:val="en-GB" w:eastAsia="ja-JP"/>
    </w:rPr>
  </w:style>
  <w:style w:type="paragraph" w:styleId="60">
    <w:name w:val="toc 6"/>
    <w:basedOn w:val="50"/>
    <w:next w:val="a"/>
    <w:rsid w:val="00C51151"/>
    <w:pPr>
      <w:ind w:left="1985" w:hanging="1985"/>
    </w:pPr>
  </w:style>
  <w:style w:type="paragraph" w:styleId="70">
    <w:name w:val="toc 7"/>
    <w:basedOn w:val="60"/>
    <w:next w:val="a"/>
    <w:rsid w:val="00C51151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C51151"/>
    <w:rPr>
      <w:color w:val="FF0000"/>
    </w:rPr>
  </w:style>
  <w:style w:type="character" w:customStyle="1" w:styleId="EditorsNoteCarCar">
    <w:name w:val="Editor's Note Car Car"/>
    <w:link w:val="EditorsNote"/>
    <w:qFormat/>
    <w:rsid w:val="00C33A48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rsid w:val="00C5115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C51151"/>
    <w:rPr>
      <w:rFonts w:ascii="Arial" w:eastAsia="Times New Roman" w:hAnsi="Arial"/>
      <w:b/>
      <w:color w:val="000000"/>
      <w:lang w:val="en-GB" w:eastAsia="ja-JP"/>
    </w:rPr>
  </w:style>
  <w:style w:type="paragraph" w:customStyle="1" w:styleId="ZA">
    <w:name w:val="ZA"/>
    <w:link w:val="ZAChar"/>
    <w:rsid w:val="00C511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character" w:customStyle="1" w:styleId="ZAChar">
    <w:name w:val="ZA Char"/>
    <w:basedOn w:val="a0"/>
    <w:link w:val="ZA"/>
    <w:rsid w:val="006507D3"/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C5115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C5115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C5115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link w:val="TANChar"/>
    <w:qFormat/>
    <w:rsid w:val="00C51151"/>
    <w:pPr>
      <w:ind w:left="851" w:hanging="851"/>
    </w:pPr>
  </w:style>
  <w:style w:type="character" w:customStyle="1" w:styleId="TANChar">
    <w:name w:val="TAN Char"/>
    <w:link w:val="TAN"/>
    <w:qFormat/>
    <w:rsid w:val="00510ECD"/>
    <w:rPr>
      <w:rFonts w:ascii="Arial" w:eastAsia="Times New Roman" w:hAnsi="Arial"/>
      <w:color w:val="000000"/>
      <w:sz w:val="18"/>
      <w:lang w:val="en-GB" w:eastAsia="ja-JP"/>
    </w:rPr>
  </w:style>
  <w:style w:type="paragraph" w:customStyle="1" w:styleId="ZH">
    <w:name w:val="ZH"/>
    <w:rsid w:val="00C5115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C51151"/>
    <w:pPr>
      <w:keepNext w:val="0"/>
      <w:spacing w:before="0" w:after="240"/>
    </w:pPr>
  </w:style>
  <w:style w:type="character" w:customStyle="1" w:styleId="TFChar">
    <w:name w:val="TF Char"/>
    <w:link w:val="TF"/>
    <w:qFormat/>
    <w:rsid w:val="00510ECD"/>
    <w:rPr>
      <w:rFonts w:ascii="Arial" w:eastAsia="Times New Roman" w:hAnsi="Arial"/>
      <w:b/>
      <w:color w:val="000000"/>
      <w:lang w:val="en-GB" w:eastAsia="ja-JP"/>
    </w:rPr>
  </w:style>
  <w:style w:type="paragraph" w:customStyle="1" w:styleId="ZG">
    <w:name w:val="ZG"/>
    <w:rsid w:val="00C5115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rsid w:val="00C51151"/>
  </w:style>
  <w:style w:type="paragraph" w:styleId="21">
    <w:name w:val="List 2"/>
    <w:basedOn w:val="a5"/>
    <w:uiPriority w:val="99"/>
    <w:qFormat/>
    <w:rsid w:val="002E3D6B"/>
    <w:pPr>
      <w:ind w:left="851"/>
    </w:pPr>
  </w:style>
  <w:style w:type="character" w:customStyle="1" w:styleId="B2Char">
    <w:name w:val="B2 Char"/>
    <w:link w:val="B2"/>
    <w:qFormat/>
    <w:rsid w:val="001F7F46"/>
    <w:rPr>
      <w:rFonts w:eastAsia="Times New Roman"/>
      <w:color w:val="000000"/>
      <w:lang w:val="en-GB" w:eastAsia="ja-JP"/>
    </w:rPr>
  </w:style>
  <w:style w:type="paragraph" w:customStyle="1" w:styleId="B3">
    <w:name w:val="B3"/>
    <w:basedOn w:val="31"/>
    <w:link w:val="B3Char2"/>
    <w:rsid w:val="00C51151"/>
  </w:style>
  <w:style w:type="paragraph" w:styleId="31">
    <w:name w:val="List 3"/>
    <w:basedOn w:val="21"/>
    <w:uiPriority w:val="99"/>
    <w:qFormat/>
    <w:rsid w:val="002E3D6B"/>
    <w:pPr>
      <w:ind w:left="1135"/>
    </w:pPr>
  </w:style>
  <w:style w:type="character" w:customStyle="1" w:styleId="B3Char2">
    <w:name w:val="B3 Char2"/>
    <w:link w:val="B3"/>
    <w:qFormat/>
    <w:rsid w:val="001F7F46"/>
    <w:rPr>
      <w:rFonts w:eastAsia="Times New Roman"/>
      <w:color w:val="000000"/>
      <w:lang w:val="en-GB" w:eastAsia="ja-JP"/>
    </w:rPr>
  </w:style>
  <w:style w:type="paragraph" w:customStyle="1" w:styleId="B4">
    <w:name w:val="B4"/>
    <w:basedOn w:val="41"/>
    <w:link w:val="B4Char"/>
    <w:rsid w:val="00C51151"/>
  </w:style>
  <w:style w:type="paragraph" w:styleId="41">
    <w:name w:val="List 4"/>
    <w:basedOn w:val="31"/>
    <w:uiPriority w:val="99"/>
    <w:qFormat/>
    <w:rsid w:val="002E3D6B"/>
    <w:pPr>
      <w:ind w:left="1418"/>
    </w:pPr>
  </w:style>
  <w:style w:type="character" w:customStyle="1" w:styleId="B4Char">
    <w:name w:val="B4 Char"/>
    <w:link w:val="B4"/>
    <w:qFormat/>
    <w:rsid w:val="00C33A48"/>
    <w:rPr>
      <w:rFonts w:eastAsia="Times New Roman"/>
      <w:color w:val="000000"/>
      <w:lang w:val="en-GB" w:eastAsia="ja-JP"/>
    </w:rPr>
  </w:style>
  <w:style w:type="paragraph" w:customStyle="1" w:styleId="B5">
    <w:name w:val="B5"/>
    <w:basedOn w:val="51"/>
    <w:link w:val="B5Char"/>
    <w:rsid w:val="00C51151"/>
  </w:style>
  <w:style w:type="paragraph" w:styleId="51">
    <w:name w:val="List 5"/>
    <w:basedOn w:val="41"/>
    <w:uiPriority w:val="99"/>
    <w:qFormat/>
    <w:rsid w:val="002E3D6B"/>
    <w:pPr>
      <w:ind w:left="1702"/>
    </w:pPr>
  </w:style>
  <w:style w:type="character" w:customStyle="1" w:styleId="B5Char">
    <w:name w:val="B5 Char"/>
    <w:link w:val="B5"/>
    <w:qFormat/>
    <w:rsid w:val="00C33A48"/>
    <w:rPr>
      <w:rFonts w:eastAsia="Times New Roman"/>
      <w:color w:val="000000"/>
      <w:lang w:val="en-GB" w:eastAsia="ja-JP"/>
    </w:rPr>
  </w:style>
  <w:style w:type="paragraph" w:customStyle="1" w:styleId="ZTD">
    <w:name w:val="ZTD"/>
    <w:basedOn w:val="ZB"/>
    <w:rsid w:val="00C5115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51151"/>
    <w:pPr>
      <w:framePr w:wrap="notBeside" w:y="16161"/>
    </w:pPr>
  </w:style>
  <w:style w:type="paragraph" w:customStyle="1" w:styleId="Guidance">
    <w:name w:val="Guidance"/>
    <w:basedOn w:val="a"/>
    <w:link w:val="GuidanceChar"/>
    <w:qFormat/>
    <w:rsid w:val="00CE588C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GuidanceChar">
    <w:name w:val="Guidance Char"/>
    <w:link w:val="Guidance"/>
    <w:qFormat/>
    <w:rsid w:val="00C33A48"/>
    <w:rPr>
      <w:rFonts w:eastAsia="Times New Roman"/>
      <w:i/>
      <w:color w:val="0000FF"/>
      <w:lang w:val="en-GB" w:eastAsia="en-US"/>
    </w:rPr>
  </w:style>
  <w:style w:type="paragraph" w:styleId="a6">
    <w:name w:val="Document Map"/>
    <w:basedOn w:val="a"/>
    <w:link w:val="Char1"/>
    <w:uiPriority w:val="99"/>
    <w:qFormat/>
    <w:rsid w:val="000820DA"/>
    <w:rPr>
      <w:rFonts w:ascii="宋体" w:eastAsia="宋体"/>
      <w:sz w:val="18"/>
      <w:szCs w:val="18"/>
    </w:rPr>
  </w:style>
  <w:style w:type="character" w:customStyle="1" w:styleId="Char1">
    <w:name w:val="文档结构图 Char"/>
    <w:link w:val="a6"/>
    <w:uiPriority w:val="99"/>
    <w:qFormat/>
    <w:rsid w:val="000820DA"/>
    <w:rPr>
      <w:rFonts w:ascii="宋体" w:eastAsia="宋体"/>
      <w:sz w:val="18"/>
      <w:szCs w:val="18"/>
      <w:lang w:val="en-GB" w:eastAsia="en-US"/>
    </w:rPr>
  </w:style>
  <w:style w:type="paragraph" w:styleId="a7">
    <w:name w:val="Balloon Text"/>
    <w:basedOn w:val="a"/>
    <w:link w:val="Char2"/>
    <w:uiPriority w:val="99"/>
    <w:qFormat/>
    <w:rsid w:val="007B6A48"/>
    <w:pPr>
      <w:spacing w:after="0"/>
    </w:pPr>
    <w:rPr>
      <w:rFonts w:ascii="Tahoma" w:eastAsia="宋体" w:hAnsi="Tahoma"/>
      <w:sz w:val="16"/>
      <w:szCs w:val="16"/>
    </w:rPr>
  </w:style>
  <w:style w:type="character" w:customStyle="1" w:styleId="Char2">
    <w:name w:val="批注框文本 Char"/>
    <w:link w:val="a7"/>
    <w:uiPriority w:val="99"/>
    <w:qFormat/>
    <w:rsid w:val="007B6A48"/>
    <w:rPr>
      <w:rFonts w:ascii="Tahoma" w:hAnsi="Tahoma" w:cs="Tahoma"/>
      <w:sz w:val="16"/>
      <w:szCs w:val="16"/>
      <w:lang w:val="en-GB" w:eastAsia="en-US"/>
    </w:rPr>
  </w:style>
  <w:style w:type="table" w:styleId="a8">
    <w:name w:val="Table Grid"/>
    <w:basedOn w:val="a1"/>
    <w:qFormat/>
    <w:rsid w:val="001F7F46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index 1"/>
    <w:basedOn w:val="a"/>
    <w:uiPriority w:val="99"/>
    <w:qFormat/>
    <w:rsid w:val="002E3D6B"/>
    <w:pPr>
      <w:keepLines/>
    </w:pPr>
  </w:style>
  <w:style w:type="paragraph" w:styleId="a9">
    <w:name w:val="List Bullet"/>
    <w:basedOn w:val="a5"/>
    <w:uiPriority w:val="99"/>
    <w:qFormat/>
    <w:rsid w:val="002E3D6B"/>
  </w:style>
  <w:style w:type="paragraph" w:styleId="aa">
    <w:name w:val="Revision"/>
    <w:hidden/>
    <w:uiPriority w:val="99"/>
    <w:semiHidden/>
    <w:rsid w:val="001F7F46"/>
    <w:rPr>
      <w:lang w:val="en-GB" w:eastAsia="en-US"/>
    </w:rPr>
  </w:style>
  <w:style w:type="paragraph" w:styleId="22">
    <w:name w:val="index 2"/>
    <w:basedOn w:val="11"/>
    <w:uiPriority w:val="99"/>
    <w:qFormat/>
    <w:rsid w:val="002E3D6B"/>
    <w:pPr>
      <w:ind w:left="284"/>
    </w:pPr>
  </w:style>
  <w:style w:type="paragraph" w:styleId="ab">
    <w:name w:val="List Number"/>
    <w:basedOn w:val="a5"/>
    <w:uiPriority w:val="99"/>
    <w:rsid w:val="002E3D6B"/>
  </w:style>
  <w:style w:type="paragraph" w:styleId="52">
    <w:name w:val="List Bullet 5"/>
    <w:basedOn w:val="a"/>
    <w:uiPriority w:val="99"/>
    <w:qFormat/>
    <w:rsid w:val="006507D3"/>
    <w:pPr>
      <w:ind w:left="1702" w:hanging="284"/>
    </w:pPr>
  </w:style>
  <w:style w:type="character" w:styleId="ac">
    <w:name w:val="Hyperlink"/>
    <w:uiPriority w:val="99"/>
    <w:qFormat/>
    <w:rsid w:val="001F7F46"/>
    <w:rPr>
      <w:color w:val="0000FF"/>
      <w:u w:val="single"/>
    </w:rPr>
  </w:style>
  <w:style w:type="character" w:styleId="ad">
    <w:name w:val="FollowedHyperlink"/>
    <w:qFormat/>
    <w:rsid w:val="001F7F46"/>
    <w:rPr>
      <w:color w:val="800080"/>
      <w:u w:val="single"/>
    </w:rPr>
  </w:style>
  <w:style w:type="paragraph" w:styleId="ae">
    <w:name w:val="List Paragraph"/>
    <w:basedOn w:val="a"/>
    <w:link w:val="Char3"/>
    <w:uiPriority w:val="34"/>
    <w:qFormat/>
    <w:rsid w:val="001F7F46"/>
    <w:pPr>
      <w:ind w:firstLineChars="200" w:firstLine="420"/>
    </w:pPr>
  </w:style>
  <w:style w:type="character" w:customStyle="1" w:styleId="Char3">
    <w:name w:val="列出段落 Char"/>
    <w:link w:val="ae"/>
    <w:uiPriority w:val="34"/>
    <w:qFormat/>
    <w:locked/>
    <w:rsid w:val="00966F8C"/>
    <w:rPr>
      <w:rFonts w:eastAsia="Times New Roman"/>
      <w:lang w:val="en-GB" w:eastAsia="en-US"/>
    </w:rPr>
  </w:style>
  <w:style w:type="character" w:styleId="af">
    <w:name w:val="Emphasis"/>
    <w:qFormat/>
    <w:rsid w:val="001F7F46"/>
    <w:rPr>
      <w:i/>
      <w:iCs/>
    </w:rPr>
  </w:style>
  <w:style w:type="character" w:styleId="af0">
    <w:name w:val="Intense Emphasis"/>
    <w:uiPriority w:val="21"/>
    <w:qFormat/>
    <w:rsid w:val="001F7F46"/>
    <w:rPr>
      <w:b/>
      <w:bCs/>
      <w:i/>
      <w:iCs/>
      <w:color w:val="4F81BD"/>
    </w:rPr>
  </w:style>
  <w:style w:type="paragraph" w:styleId="af1">
    <w:name w:val="index heading"/>
    <w:basedOn w:val="a"/>
    <w:next w:val="a"/>
    <w:uiPriority w:val="99"/>
    <w:qFormat/>
    <w:rsid w:val="001F7F46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2">
    <w:name w:val="Plain Text"/>
    <w:basedOn w:val="a"/>
    <w:link w:val="Char4"/>
    <w:uiPriority w:val="99"/>
    <w:qFormat/>
    <w:rsid w:val="001F7F46"/>
    <w:rPr>
      <w:rFonts w:ascii="Courier New" w:hAnsi="Courier New"/>
      <w:lang w:val="nb-NO"/>
    </w:rPr>
  </w:style>
  <w:style w:type="character" w:customStyle="1" w:styleId="Char4">
    <w:name w:val="纯文本 Char"/>
    <w:link w:val="af2"/>
    <w:uiPriority w:val="99"/>
    <w:qFormat/>
    <w:rsid w:val="001F7F46"/>
    <w:rPr>
      <w:rFonts w:ascii="Courier New" w:eastAsia="Times New Roman" w:hAnsi="Courier New"/>
      <w:lang w:val="nb-NO" w:eastAsia="en-US"/>
    </w:rPr>
  </w:style>
  <w:style w:type="character" w:styleId="af3">
    <w:name w:val="Strong"/>
    <w:qFormat/>
    <w:rsid w:val="001F7F46"/>
    <w:rPr>
      <w:b/>
      <w:bCs/>
    </w:rPr>
  </w:style>
  <w:style w:type="paragraph" w:styleId="TOC">
    <w:name w:val="TOC Heading"/>
    <w:basedOn w:val="1"/>
    <w:next w:val="a"/>
    <w:uiPriority w:val="39"/>
    <w:unhideWhenUsed/>
    <w:qFormat/>
    <w:rsid w:val="001F7F46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</w:rPr>
  </w:style>
  <w:style w:type="character" w:styleId="HTML">
    <w:name w:val="HTML Typewriter"/>
    <w:qFormat/>
    <w:rsid w:val="00C33A48"/>
    <w:rPr>
      <w:rFonts w:ascii="Courier New" w:eastAsia="Times New Roman" w:hAnsi="Courier New" w:cs="Courier New"/>
      <w:sz w:val="20"/>
      <w:szCs w:val="20"/>
    </w:rPr>
  </w:style>
  <w:style w:type="paragraph" w:styleId="53">
    <w:name w:val="List Number 5"/>
    <w:basedOn w:val="a"/>
    <w:uiPriority w:val="99"/>
    <w:qFormat/>
    <w:rsid w:val="00C33A48"/>
    <w:pPr>
      <w:tabs>
        <w:tab w:val="num" w:pos="851"/>
        <w:tab w:val="num" w:pos="1800"/>
      </w:tabs>
      <w:ind w:left="1800" w:hanging="851"/>
    </w:pPr>
    <w:rPr>
      <w:rFonts w:eastAsia="MS Mincho"/>
    </w:rPr>
  </w:style>
  <w:style w:type="paragraph" w:styleId="32">
    <w:name w:val="List Number 3"/>
    <w:basedOn w:val="a"/>
    <w:uiPriority w:val="99"/>
    <w:qFormat/>
    <w:rsid w:val="00C33A48"/>
    <w:pPr>
      <w:tabs>
        <w:tab w:val="num" w:pos="926"/>
      </w:tabs>
      <w:ind w:left="926" w:hanging="283"/>
    </w:pPr>
    <w:rPr>
      <w:rFonts w:eastAsia="MS Mincho"/>
    </w:rPr>
  </w:style>
  <w:style w:type="paragraph" w:styleId="42">
    <w:name w:val="List Number 4"/>
    <w:basedOn w:val="a"/>
    <w:uiPriority w:val="99"/>
    <w:qFormat/>
    <w:rsid w:val="00C33A48"/>
    <w:pPr>
      <w:tabs>
        <w:tab w:val="num" w:pos="1209"/>
      </w:tabs>
      <w:ind w:left="1209" w:hanging="283"/>
    </w:pPr>
    <w:rPr>
      <w:rFonts w:eastAsia="MS Mincho"/>
    </w:rPr>
  </w:style>
  <w:style w:type="paragraph" w:customStyle="1" w:styleId="tal0">
    <w:name w:val="tal"/>
    <w:basedOn w:val="a"/>
    <w:uiPriority w:val="99"/>
    <w:qFormat/>
    <w:rsid w:val="00C33A4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f4">
    <w:name w:val="수정"/>
    <w:hidden/>
    <w:uiPriority w:val="99"/>
    <w:semiHidden/>
    <w:rsid w:val="00C33A48"/>
    <w:rPr>
      <w:rFonts w:eastAsia="Batang"/>
      <w:lang w:val="en-GB" w:eastAsia="en-US"/>
    </w:rPr>
  </w:style>
  <w:style w:type="paragraph" w:customStyle="1" w:styleId="12">
    <w:name w:val="修订1"/>
    <w:hidden/>
    <w:uiPriority w:val="99"/>
    <w:semiHidden/>
    <w:rsid w:val="00C33A48"/>
    <w:rPr>
      <w:rFonts w:eastAsia="Batang"/>
      <w:lang w:val="en-GB" w:eastAsia="en-US"/>
    </w:rPr>
  </w:style>
  <w:style w:type="paragraph" w:styleId="af5">
    <w:name w:val="endnote text"/>
    <w:basedOn w:val="a"/>
    <w:link w:val="Char5"/>
    <w:uiPriority w:val="99"/>
    <w:rsid w:val="00C33A48"/>
    <w:pPr>
      <w:overflowPunct/>
      <w:autoSpaceDE/>
      <w:autoSpaceDN/>
      <w:adjustRightInd/>
      <w:snapToGrid w:val="0"/>
      <w:textAlignment w:val="auto"/>
    </w:pPr>
  </w:style>
  <w:style w:type="character" w:customStyle="1" w:styleId="Char5">
    <w:name w:val="尾注文本 Char"/>
    <w:basedOn w:val="a0"/>
    <w:link w:val="af5"/>
    <w:uiPriority w:val="99"/>
    <w:qFormat/>
    <w:rsid w:val="00C33A48"/>
    <w:rPr>
      <w:rFonts w:eastAsia="Times New Roman"/>
    </w:rPr>
  </w:style>
  <w:style w:type="paragraph" w:customStyle="1" w:styleId="af6">
    <w:name w:val="変更箇所"/>
    <w:hidden/>
    <w:uiPriority w:val="99"/>
    <w:semiHidden/>
    <w:qFormat/>
    <w:rsid w:val="00C33A48"/>
    <w:rPr>
      <w:rFonts w:eastAsia="MS Mincho"/>
      <w:lang w:val="en-GB" w:eastAsia="en-US"/>
    </w:rPr>
  </w:style>
  <w:style w:type="paragraph" w:styleId="af7">
    <w:name w:val="Note Heading"/>
    <w:basedOn w:val="a"/>
    <w:next w:val="a"/>
    <w:link w:val="Char6"/>
    <w:uiPriority w:val="99"/>
    <w:qFormat/>
    <w:rsid w:val="00C33A48"/>
    <w:rPr>
      <w:rFonts w:eastAsia="MS Mincho"/>
    </w:rPr>
  </w:style>
  <w:style w:type="character" w:customStyle="1" w:styleId="Char6">
    <w:name w:val="注释标题 Char"/>
    <w:basedOn w:val="a0"/>
    <w:link w:val="af7"/>
    <w:uiPriority w:val="99"/>
    <w:qFormat/>
    <w:rsid w:val="00C33A48"/>
    <w:rPr>
      <w:rFonts w:eastAsia="MS Mincho"/>
    </w:rPr>
  </w:style>
  <w:style w:type="paragraph" w:styleId="HTML0">
    <w:name w:val="HTML Preformatted"/>
    <w:basedOn w:val="a"/>
    <w:link w:val="HTMLChar"/>
    <w:qFormat/>
    <w:rsid w:val="00C33A48"/>
    <w:rPr>
      <w:rFonts w:ascii="Courier New" w:eastAsia="MS Mincho" w:hAnsi="Courier New"/>
    </w:rPr>
  </w:style>
  <w:style w:type="character" w:customStyle="1" w:styleId="HTMLChar">
    <w:name w:val="HTML 预设格式 Char"/>
    <w:basedOn w:val="a0"/>
    <w:link w:val="HTML0"/>
    <w:qFormat/>
    <w:rsid w:val="00C33A48"/>
    <w:rPr>
      <w:rFonts w:ascii="Courier New" w:eastAsia="MS Mincho" w:hAnsi="Courier New"/>
    </w:rPr>
  </w:style>
  <w:style w:type="paragraph" w:customStyle="1" w:styleId="tah0">
    <w:name w:val="tah"/>
    <w:basedOn w:val="a"/>
    <w:uiPriority w:val="99"/>
    <w:qFormat/>
    <w:rsid w:val="00C33A48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PMingLiU" w:hAnsi="Arial" w:cs="Arial"/>
      <w:b/>
      <w:bCs/>
      <w:sz w:val="18"/>
      <w:szCs w:val="18"/>
      <w:lang w:eastAsia="zh-TW"/>
    </w:rPr>
  </w:style>
  <w:style w:type="paragraph" w:customStyle="1" w:styleId="tac0">
    <w:name w:val="tac"/>
    <w:basedOn w:val="a"/>
    <w:uiPriority w:val="99"/>
    <w:qFormat/>
    <w:rsid w:val="00C33A48"/>
    <w:pPr>
      <w:keepNext/>
      <w:overflowPunct/>
      <w:autoSpaceDE/>
      <w:autoSpaceDN/>
      <w:adjustRightInd/>
      <w:spacing w:after="0"/>
      <w:jc w:val="center"/>
      <w:textAlignment w:val="auto"/>
    </w:pPr>
    <w:rPr>
      <w:rFonts w:ascii="Arial" w:eastAsia="PMingLiU" w:hAnsi="Arial" w:cs="Arial"/>
      <w:sz w:val="18"/>
      <w:szCs w:val="18"/>
      <w:lang w:eastAsia="zh-TW"/>
    </w:rPr>
  </w:style>
  <w:style w:type="character" w:styleId="af8">
    <w:name w:val="Placeholder Text"/>
    <w:basedOn w:val="a0"/>
    <w:uiPriority w:val="99"/>
    <w:semiHidden/>
    <w:qFormat/>
    <w:rsid w:val="00C33A48"/>
    <w:rPr>
      <w:color w:val="808080"/>
    </w:rPr>
  </w:style>
  <w:style w:type="paragraph" w:styleId="af9">
    <w:name w:val="table of figures"/>
    <w:basedOn w:val="a"/>
    <w:next w:val="a"/>
    <w:semiHidden/>
    <w:qFormat/>
    <w:rsid w:val="00352A0A"/>
    <w:pPr>
      <w:spacing w:after="120"/>
      <w:ind w:left="1418" w:hanging="1418"/>
    </w:pPr>
    <w:rPr>
      <w:rFonts w:ascii="Arial" w:hAnsi="Arial"/>
      <w:b/>
      <w:lang w:eastAsia="zh-CN"/>
    </w:rPr>
  </w:style>
  <w:style w:type="paragraph" w:customStyle="1" w:styleId="Revision1">
    <w:name w:val="Revision1"/>
    <w:hidden/>
    <w:uiPriority w:val="99"/>
    <w:semiHidden/>
    <w:qFormat/>
    <w:rsid w:val="00C25FB6"/>
    <w:pPr>
      <w:spacing w:after="160" w:line="259" w:lineRule="auto"/>
    </w:pPr>
    <w:rPr>
      <w:lang w:val="en-GB" w:eastAsia="en-US"/>
    </w:rPr>
  </w:style>
  <w:style w:type="character" w:customStyle="1" w:styleId="EWChar">
    <w:name w:val="EW Char"/>
    <w:basedOn w:val="EXChar"/>
    <w:link w:val="EW"/>
    <w:rsid w:val="00E50063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9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5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4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80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9BB8EE-6F99-40C6-A51B-FA8BE12CD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473</TotalTime>
  <Pages>2</Pages>
  <Words>744</Words>
  <Characters>4242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37.145-2</vt:lpstr>
    </vt:vector>
  </TitlesOfParts>
  <Manager/>
  <Company/>
  <LinksUpToDate>false</LinksUpToDate>
  <CharactersWithSpaces>4977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37.145-2</dc:title>
  <dc:subject>Active Antenna System (AAS) Base Station (BS) conformance testing; Part 2: radiated conformance testing (Release 15)</dc:subject>
  <dc:creator>MCC Support</dc:creator>
  <cp:keywords/>
  <dc:description/>
  <cp:lastModifiedBy>CATT</cp:lastModifiedBy>
  <cp:revision>50</cp:revision>
  <cp:lastPrinted>2016-09-07T13:03:00Z</cp:lastPrinted>
  <dcterms:created xsi:type="dcterms:W3CDTF">2020-06-24T13:43:00Z</dcterms:created>
  <dcterms:modified xsi:type="dcterms:W3CDTF">2021-01-15T07:01:00Z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(1)5h6dvZdGB8kn1f9pX+jeFkhWmyiwwJYan5MpWJ3yiFbrB9IVsiydCvGVhOCAdzDJKuydPaoj_x000d_
KyArUMPIUrC+WvYuNyL8Zy8OH7K12PrPtI7G1cjuFFnUhrlHLxTv89iGkildxqWzxBMMC05y_x000d_
XOqWpBC5fzG5oULFrCljpa07EJw=</vt:lpwstr>
  </property>
  <property fmtid="{D5CDD505-2E9C-101B-9397-08002B2CF9AE}" pid="3" name="_ms_pID_725343_00">
    <vt:lpwstr>_ms_pID_725343</vt:lpwstr>
  </property>
  <property fmtid="{D5CDD505-2E9C-101B-9397-08002B2CF9AE}" pid="4" name="_new_ms_pID_72543">
    <vt:lpwstr>(3)Gdld1YUZ1IW4LRcbOYerhFhIrGqQWcFK/JvrXz4urGr4br2f4VMdfRRkr9wBQ+jtPAWhJq20_x000d_
vBD9gHvuQyNxfpfDaFbK0btuPY004KvPOkiyzrf2epwTVTbfZ/SBJe+itS+CojvTi9Iy87Hc_x000d_
+/j7mwKun9MT//eW+ERDqgWuF+pBkTLZ04Sxc6up5l9Eta44CfnhseaaWUfu3ro3Cg8GRQ58_x000d_
M4slHOCPebBDurl6Xb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vnlzGwIWRjWNU5lbjfk9kyEI4Zir5KefpRhGfv+vv+lteWNFs0TxZI_x000d_
FrnxtS5yBF9dPEfPtopi3g/fMs26UGt4vKcFdSyENzScFcL9VWbysFoLcDxnfXD5Q+N8JWNr_x000d_
/xUmYofoRYKoB8DySr1danxnuKRc4ErkWlr7HzcfV6qdEnaMyPIv70xt9rMsWHdBETlEwg1K_x000d_
UOaJh8f56kUI7O2z84mM4rcHGkaqYqW/TjA4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Jf8wsIvjnf04CgCb67eXKRSzGZhY54aStlka_x000d_
iEXdsrKFyNlZ4M+No39zwd190O7waxwRs3XS4/0CNju2kvFacEc=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(3)KlW3QBRWbvTxM9UHvIC6Na7BWdnB9dtYZy0lebJ1RwWYOCa8883HTNJcPJ4H85tG1bi1SaSi
NGF1FfI2GKvLHlxZLkJd7IPe9zHRvDoo5/SbjmlPut6jWX+2TH3hLf3aZK6vIruP5BI0Mraw
kWmPNdnOzCro/+Rr9PtVhvR4rZVcrX1GsPjYQYLiCTW3kugAUnVA1UhTuVF2qsSSTXNWIvtV
8D3OPhrF1ahqxY4KjQ</vt:lpwstr>
  </property>
  <property fmtid="{D5CDD505-2E9C-101B-9397-08002B2CF9AE}" pid="11" name="_2015_ms_pID_7253431">
    <vt:lpwstr>ElyH1Kv+GE9YXqH+YqKuJtl4CetUoqkPbYPRCGRlVYxUqIIvi9hHTY
gDeHCTCNk5boiba6ZSrtqudVU2GLc5Dv123olVRDbC5CoIJqhSNLlndXo+DDIPu05iXy4FJP
yL1eRWnId/P2XE5uY7Y/mAa9iaok99AZV3l0hZjfIACdOLN+PWdhybvPz1ZuEltjefZ6e5wp
dZXBOLa5+LH7nX8llZu0QdVNjVD6tzxVmPuE</vt:lpwstr>
  </property>
  <property fmtid="{D5CDD505-2E9C-101B-9397-08002B2CF9AE}" pid="12" name="_2015_ms_pID_7253432">
    <vt:lpwstr>qg==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1535731337</vt:lpwstr>
  </property>
</Properties>
</file>